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67E" w:rsidRPr="00D3767E" w:rsidRDefault="00D3767E" w:rsidP="00D3767E">
      <w:pPr>
        <w:spacing w:after="0" w:line="480" w:lineRule="auto"/>
        <w:jc w:val="center"/>
        <w:rPr>
          <w:rFonts w:ascii="Times New Roman" w:hAnsi="Times New Roman"/>
          <w:b/>
          <w:sz w:val="24"/>
          <w:szCs w:val="24"/>
          <w:lang w:val="fi-FI"/>
        </w:rPr>
      </w:pPr>
      <w:r w:rsidRPr="00D3767E">
        <w:rPr>
          <w:rFonts w:ascii="Times New Roman" w:hAnsi="Times New Roman"/>
          <w:b/>
          <w:sz w:val="24"/>
          <w:szCs w:val="24"/>
          <w:lang w:val="fi-FI"/>
        </w:rPr>
        <w:t>BAB II</w:t>
      </w:r>
    </w:p>
    <w:p w:rsidR="00D3767E" w:rsidRPr="00D3767E" w:rsidRDefault="00D3767E" w:rsidP="00D3767E">
      <w:pPr>
        <w:spacing w:after="0" w:line="480" w:lineRule="auto"/>
        <w:jc w:val="center"/>
        <w:rPr>
          <w:rFonts w:ascii="Times New Roman" w:hAnsi="Times New Roman"/>
          <w:b/>
          <w:sz w:val="24"/>
          <w:szCs w:val="24"/>
          <w:lang w:val="fi-FI"/>
        </w:rPr>
      </w:pPr>
      <w:r w:rsidRPr="00D3767E">
        <w:rPr>
          <w:rFonts w:ascii="Times New Roman" w:hAnsi="Times New Roman"/>
          <w:b/>
          <w:sz w:val="24"/>
          <w:szCs w:val="24"/>
          <w:lang w:val="fi-FI"/>
        </w:rPr>
        <w:t>TINJAUAN PUSTAKA DAN KERANGKA TEORI</w:t>
      </w:r>
    </w:p>
    <w:p w:rsidR="00D3767E" w:rsidRPr="00D3767E" w:rsidRDefault="00D3767E" w:rsidP="00BE1976">
      <w:pPr>
        <w:spacing w:after="0" w:line="480" w:lineRule="auto"/>
        <w:ind w:left="-142"/>
        <w:jc w:val="both"/>
        <w:rPr>
          <w:rFonts w:ascii="Times New Roman" w:hAnsi="Times New Roman"/>
          <w:sz w:val="24"/>
          <w:szCs w:val="24"/>
          <w:lang w:val="fi-FI"/>
        </w:rPr>
      </w:pPr>
    </w:p>
    <w:p w:rsidR="00D3767E" w:rsidRPr="00D3767E" w:rsidRDefault="00D3767E" w:rsidP="00141390">
      <w:pPr>
        <w:numPr>
          <w:ilvl w:val="0"/>
          <w:numId w:val="6"/>
        </w:numPr>
        <w:tabs>
          <w:tab w:val="clear" w:pos="360"/>
        </w:tabs>
        <w:spacing w:after="0" w:line="480" w:lineRule="auto"/>
        <w:ind w:left="426" w:hanging="426"/>
        <w:jc w:val="both"/>
        <w:rPr>
          <w:rFonts w:ascii="Times New Roman" w:hAnsi="Times New Roman"/>
          <w:b/>
          <w:sz w:val="24"/>
          <w:szCs w:val="24"/>
        </w:rPr>
      </w:pPr>
      <w:r w:rsidRPr="00D3767E">
        <w:rPr>
          <w:rFonts w:ascii="Times New Roman" w:hAnsi="Times New Roman"/>
          <w:b/>
          <w:sz w:val="24"/>
          <w:szCs w:val="24"/>
        </w:rPr>
        <w:t>Tinjauan Pustaka</w:t>
      </w:r>
    </w:p>
    <w:p w:rsidR="00D3767E" w:rsidRDefault="00D3767E" w:rsidP="00D3767E">
      <w:pPr>
        <w:spacing w:after="0" w:line="480" w:lineRule="auto"/>
        <w:ind w:left="851" w:hanging="425"/>
        <w:jc w:val="both"/>
        <w:rPr>
          <w:rFonts w:ascii="Times New Roman" w:hAnsi="Times New Roman"/>
          <w:b/>
          <w:bCs/>
          <w:sz w:val="24"/>
          <w:szCs w:val="24"/>
          <w:lang w:val="fi-FI"/>
        </w:rPr>
      </w:pPr>
      <w:r w:rsidRPr="00D3767E">
        <w:rPr>
          <w:rFonts w:ascii="Times New Roman" w:hAnsi="Times New Roman"/>
          <w:b/>
          <w:bCs/>
          <w:sz w:val="24"/>
          <w:szCs w:val="24"/>
          <w:lang w:val="fi-FI"/>
        </w:rPr>
        <w:t xml:space="preserve">1. </w:t>
      </w:r>
      <w:r w:rsidRPr="00D3767E">
        <w:rPr>
          <w:rFonts w:ascii="Times New Roman" w:hAnsi="Times New Roman"/>
          <w:b/>
          <w:bCs/>
          <w:sz w:val="24"/>
          <w:szCs w:val="24"/>
          <w:lang w:val="fi-FI"/>
        </w:rPr>
        <w:tab/>
        <w:t xml:space="preserve">Anak </w:t>
      </w:r>
      <w:r>
        <w:rPr>
          <w:rFonts w:ascii="Times New Roman" w:hAnsi="Times New Roman"/>
          <w:b/>
          <w:bCs/>
          <w:sz w:val="24"/>
          <w:szCs w:val="24"/>
          <w:lang w:val="fi-FI"/>
        </w:rPr>
        <w:t>usia 3-6 tahun</w:t>
      </w:r>
    </w:p>
    <w:p w:rsidR="00D3767E" w:rsidRPr="00D3767E" w:rsidRDefault="00D3767E" w:rsidP="00D3767E">
      <w:pPr>
        <w:tabs>
          <w:tab w:val="left" w:pos="1276"/>
        </w:tabs>
        <w:spacing w:after="0" w:line="480" w:lineRule="auto"/>
        <w:ind w:left="851"/>
        <w:jc w:val="both"/>
        <w:rPr>
          <w:rFonts w:ascii="Times New Roman" w:hAnsi="Times New Roman"/>
          <w:bCs/>
          <w:sz w:val="24"/>
          <w:szCs w:val="24"/>
          <w:lang w:val="fi-FI"/>
        </w:rPr>
      </w:pPr>
      <w:r w:rsidRPr="00D3767E">
        <w:rPr>
          <w:rFonts w:ascii="Times New Roman" w:hAnsi="Times New Roman"/>
          <w:bCs/>
          <w:sz w:val="24"/>
          <w:szCs w:val="24"/>
          <w:lang w:val="fi-FI"/>
        </w:rPr>
        <w:t xml:space="preserve">a. </w:t>
      </w:r>
      <w:r w:rsidRPr="00D3767E">
        <w:rPr>
          <w:rFonts w:ascii="Times New Roman" w:hAnsi="Times New Roman"/>
          <w:bCs/>
          <w:sz w:val="24"/>
          <w:szCs w:val="24"/>
          <w:lang w:val="fi-FI"/>
        </w:rPr>
        <w:tab/>
        <w:t xml:space="preserve">Pengertian </w:t>
      </w:r>
    </w:p>
    <w:p w:rsidR="00D3767E" w:rsidRPr="00D3767E" w:rsidRDefault="00D3767E" w:rsidP="00D3767E">
      <w:pPr>
        <w:autoSpaceDE w:val="0"/>
        <w:autoSpaceDN w:val="0"/>
        <w:adjustRightInd w:val="0"/>
        <w:spacing w:after="0" w:line="480" w:lineRule="auto"/>
        <w:ind w:left="1276" w:firstLine="567"/>
        <w:jc w:val="both"/>
        <w:rPr>
          <w:rFonts w:ascii="Times New Roman" w:hAnsi="Times New Roman"/>
          <w:sz w:val="24"/>
          <w:szCs w:val="24"/>
          <w:lang w:val="fi-FI"/>
        </w:rPr>
      </w:pPr>
      <w:r w:rsidRPr="00D3767E">
        <w:rPr>
          <w:rFonts w:ascii="Times New Roman" w:hAnsi="Times New Roman"/>
          <w:sz w:val="24"/>
          <w:szCs w:val="24"/>
          <w:lang w:val="fi-FI"/>
        </w:rPr>
        <w:t xml:space="preserve">Anak prasekolah adalah anak yang berusia antara 3-6 tahun, sebelum anak memulai pendidikan formal di sekolah. Anak prasekolah tidak lagi tampak seperti bayi, anak belajar bersikap lebih dewasa dan bisa melakukan hal yang menyenangkan bagi orang-orang dewasa dalam hidupnya (Hagan, 2006). </w:t>
      </w:r>
    </w:p>
    <w:p w:rsidR="00D3767E" w:rsidRPr="00D3767E" w:rsidRDefault="00D3767E" w:rsidP="00D3767E">
      <w:pPr>
        <w:autoSpaceDE w:val="0"/>
        <w:autoSpaceDN w:val="0"/>
        <w:adjustRightInd w:val="0"/>
        <w:spacing w:after="0" w:line="480" w:lineRule="auto"/>
        <w:ind w:left="1276" w:firstLine="567"/>
        <w:jc w:val="both"/>
        <w:rPr>
          <w:rFonts w:ascii="Times New Roman" w:hAnsi="Times New Roman"/>
          <w:sz w:val="24"/>
          <w:szCs w:val="24"/>
        </w:rPr>
      </w:pPr>
      <w:r w:rsidRPr="00D3767E">
        <w:rPr>
          <w:rFonts w:ascii="Times New Roman" w:hAnsi="Times New Roman"/>
          <w:sz w:val="24"/>
          <w:szCs w:val="24"/>
        </w:rPr>
        <w:t xml:space="preserve">Anak usia prasekolah biasa mengikuti program prasekolah dan </w:t>
      </w:r>
      <w:r w:rsidRPr="00D3767E">
        <w:rPr>
          <w:rFonts w:ascii="Times New Roman" w:hAnsi="Times New Roman"/>
          <w:i/>
          <w:sz w:val="24"/>
          <w:szCs w:val="24"/>
        </w:rPr>
        <w:t>kindergarten</w:t>
      </w:r>
      <w:r w:rsidRPr="00D3767E">
        <w:rPr>
          <w:rFonts w:ascii="Times New Roman" w:hAnsi="Times New Roman"/>
          <w:sz w:val="24"/>
          <w:szCs w:val="24"/>
        </w:rPr>
        <w:t xml:space="preserve">. Sedangkan di Indonesia pada umumnya anak mengikuti program tempat penitipan anak 3-5 tahun dan kelompok bermain atau </w:t>
      </w:r>
      <w:r w:rsidRPr="00D3767E">
        <w:rPr>
          <w:rFonts w:ascii="Times New Roman" w:hAnsi="Times New Roman"/>
          <w:i/>
          <w:sz w:val="24"/>
          <w:szCs w:val="24"/>
        </w:rPr>
        <w:t>Play Group</w:t>
      </w:r>
      <w:r w:rsidRPr="00D3767E">
        <w:rPr>
          <w:rFonts w:ascii="Times New Roman" w:hAnsi="Times New Roman"/>
          <w:sz w:val="24"/>
          <w:szCs w:val="24"/>
        </w:rPr>
        <w:t xml:space="preserve"> (usia 3 tahun), sedangkan pada anak usia 4-6 tahun biasanya mengikuti program taman kanak-kanak (Biechler &amp; Snowman, dikutip oleh Wardhani, 2016). </w:t>
      </w:r>
    </w:p>
    <w:p w:rsidR="00D3767E" w:rsidRPr="00D3767E" w:rsidRDefault="00D3767E" w:rsidP="00D3767E">
      <w:pPr>
        <w:spacing w:after="0" w:line="480" w:lineRule="auto"/>
        <w:ind w:left="1276" w:firstLine="567"/>
        <w:jc w:val="both"/>
        <w:rPr>
          <w:rFonts w:ascii="Times New Roman" w:hAnsi="Times New Roman"/>
          <w:sz w:val="24"/>
          <w:szCs w:val="24"/>
        </w:rPr>
      </w:pPr>
      <w:r w:rsidRPr="00D3767E">
        <w:rPr>
          <w:rFonts w:ascii="Times New Roman" w:hAnsi="Times New Roman"/>
          <w:sz w:val="24"/>
          <w:szCs w:val="24"/>
        </w:rPr>
        <w:t xml:space="preserve">Anak usia prasekolah dimulai dari usia 3-6 tahun, periode ini dimulai dari waktu anak bergerak sambil berdiri sampai </w:t>
      </w:r>
      <w:r w:rsidR="00EE3A9E">
        <w:rPr>
          <w:rFonts w:ascii="Times New Roman" w:hAnsi="Times New Roman"/>
          <w:sz w:val="24"/>
          <w:szCs w:val="24"/>
        </w:rPr>
        <w:t xml:space="preserve">anak </w:t>
      </w:r>
      <w:r w:rsidRPr="00D3767E">
        <w:rPr>
          <w:rFonts w:ascii="Times New Roman" w:hAnsi="Times New Roman"/>
          <w:sz w:val="24"/>
          <w:szCs w:val="24"/>
        </w:rPr>
        <w:t xml:space="preserve">masuk sekolah, dicirikan dengan aktivitas yang tinggi. Pada masa ini merupakan masa perkembangan fisik dan kepribadian yang pesat, kemampuan interaksi sosial lebih luas, memulai konsep diri, perkembangan motorik berlangsung terus menerus ditandai </w:t>
      </w:r>
      <w:r w:rsidRPr="00D3767E">
        <w:rPr>
          <w:rFonts w:ascii="Times New Roman" w:hAnsi="Times New Roman"/>
          <w:sz w:val="24"/>
          <w:szCs w:val="24"/>
        </w:rPr>
        <w:lastRenderedPageBreak/>
        <w:t>keterampilan motorik seperti berjalan, berlari dan melompat (Whalley &amp; Wong, 2012).</w:t>
      </w:r>
    </w:p>
    <w:p w:rsidR="00D3767E" w:rsidRPr="00D3767E" w:rsidRDefault="00D3767E" w:rsidP="00D3767E">
      <w:pPr>
        <w:tabs>
          <w:tab w:val="left" w:pos="851"/>
          <w:tab w:val="left" w:pos="1276"/>
        </w:tabs>
        <w:spacing w:after="0" w:line="480" w:lineRule="auto"/>
        <w:ind w:left="1843" w:hanging="992"/>
        <w:jc w:val="both"/>
        <w:rPr>
          <w:rFonts w:ascii="Times New Roman" w:hAnsi="Times New Roman"/>
          <w:sz w:val="24"/>
          <w:szCs w:val="24"/>
          <w:lang w:val="sv-SE"/>
        </w:rPr>
      </w:pPr>
      <w:r w:rsidRPr="00D3767E">
        <w:rPr>
          <w:rFonts w:ascii="Times New Roman" w:hAnsi="Times New Roman"/>
          <w:sz w:val="24"/>
          <w:szCs w:val="24"/>
          <w:lang w:val="sv-SE"/>
        </w:rPr>
        <w:t>b.</w:t>
      </w:r>
      <w:r w:rsidRPr="00D3767E">
        <w:rPr>
          <w:rFonts w:ascii="Times New Roman" w:hAnsi="Times New Roman"/>
          <w:sz w:val="24"/>
          <w:szCs w:val="24"/>
          <w:lang w:val="sv-SE"/>
        </w:rPr>
        <w:tab/>
        <w:t xml:space="preserve">Pertumbuhan dan perkembangan anak usia </w:t>
      </w:r>
      <w:r>
        <w:rPr>
          <w:rFonts w:ascii="Times New Roman" w:hAnsi="Times New Roman"/>
          <w:sz w:val="24"/>
          <w:szCs w:val="24"/>
          <w:lang w:val="sv-SE"/>
        </w:rPr>
        <w:t>3-6 tahun</w:t>
      </w:r>
    </w:p>
    <w:p w:rsidR="00D3767E" w:rsidRPr="00D3767E" w:rsidRDefault="00D3767E" w:rsidP="00D3767E">
      <w:pPr>
        <w:tabs>
          <w:tab w:val="left" w:pos="851"/>
        </w:tabs>
        <w:spacing w:after="0" w:line="480" w:lineRule="auto"/>
        <w:ind w:left="1701" w:hanging="425"/>
        <w:jc w:val="both"/>
        <w:rPr>
          <w:rFonts w:ascii="Times New Roman" w:hAnsi="Times New Roman"/>
          <w:sz w:val="24"/>
          <w:szCs w:val="24"/>
          <w:lang w:val="sv-SE"/>
        </w:rPr>
      </w:pPr>
      <w:r w:rsidRPr="00D3767E">
        <w:rPr>
          <w:rFonts w:ascii="Times New Roman" w:hAnsi="Times New Roman"/>
          <w:sz w:val="24"/>
          <w:szCs w:val="24"/>
          <w:lang w:val="sv-SE"/>
        </w:rPr>
        <w:t>1)</w:t>
      </w:r>
      <w:r w:rsidRPr="00D3767E">
        <w:rPr>
          <w:rFonts w:ascii="Times New Roman" w:hAnsi="Times New Roman"/>
          <w:sz w:val="24"/>
          <w:szCs w:val="24"/>
          <w:lang w:val="sv-SE"/>
        </w:rPr>
        <w:tab/>
        <w:t>Pertumbuhan anak usia prasekolah</w:t>
      </w:r>
    </w:p>
    <w:p w:rsidR="00D3767E" w:rsidRPr="00D3767E" w:rsidRDefault="00D3767E" w:rsidP="00D3767E">
      <w:pPr>
        <w:tabs>
          <w:tab w:val="left" w:pos="851"/>
        </w:tabs>
        <w:spacing w:after="0" w:line="480" w:lineRule="auto"/>
        <w:ind w:left="1701" w:firstLine="709"/>
        <w:jc w:val="both"/>
        <w:rPr>
          <w:rFonts w:ascii="Times New Roman" w:hAnsi="Times New Roman"/>
          <w:sz w:val="24"/>
          <w:szCs w:val="24"/>
        </w:rPr>
      </w:pPr>
      <w:r w:rsidRPr="00D3767E">
        <w:rPr>
          <w:rFonts w:ascii="Times New Roman" w:hAnsi="Times New Roman"/>
          <w:sz w:val="24"/>
          <w:szCs w:val="24"/>
        </w:rPr>
        <w:t>Pertumbuhan dan perkembangan merupakan dua kata yang berbeda, namun tidak dapat dipisahkan satu sama lain. Pertumbuhan (</w:t>
      </w:r>
      <w:r w:rsidRPr="00D3767E">
        <w:rPr>
          <w:rFonts w:ascii="Times New Roman" w:hAnsi="Times New Roman"/>
          <w:i/>
          <w:sz w:val="24"/>
          <w:szCs w:val="24"/>
        </w:rPr>
        <w:t>growth</w:t>
      </w:r>
      <w:r w:rsidRPr="00D3767E">
        <w:rPr>
          <w:rFonts w:ascii="Times New Roman" w:hAnsi="Times New Roman"/>
          <w:sz w:val="24"/>
          <w:szCs w:val="24"/>
        </w:rPr>
        <w:t>) merupakan peningkatan jumlah dan ukuran sel pada membelah diri dan sintesis protein baru, menghasilkan peningkatan ukuran dan berat seluruh atau sebagian sel (Whalley &amp; Wong, 2012).</w:t>
      </w:r>
    </w:p>
    <w:p w:rsidR="00D3767E" w:rsidRPr="00D3767E" w:rsidRDefault="00D3767E" w:rsidP="00D3767E">
      <w:pPr>
        <w:tabs>
          <w:tab w:val="left" w:pos="851"/>
          <w:tab w:val="left" w:pos="2127"/>
        </w:tabs>
        <w:spacing w:after="0" w:line="480" w:lineRule="auto"/>
        <w:ind w:left="1701"/>
        <w:jc w:val="both"/>
        <w:rPr>
          <w:rFonts w:ascii="Times New Roman" w:hAnsi="Times New Roman"/>
          <w:sz w:val="24"/>
          <w:szCs w:val="24"/>
        </w:rPr>
      </w:pPr>
      <w:r w:rsidRPr="00D3767E">
        <w:rPr>
          <w:rFonts w:ascii="Times New Roman" w:hAnsi="Times New Roman"/>
          <w:sz w:val="24"/>
          <w:szCs w:val="24"/>
        </w:rPr>
        <w:t xml:space="preserve">a) </w:t>
      </w:r>
      <w:r w:rsidRPr="00D3767E">
        <w:rPr>
          <w:rFonts w:ascii="Times New Roman" w:hAnsi="Times New Roman"/>
          <w:sz w:val="24"/>
          <w:szCs w:val="24"/>
        </w:rPr>
        <w:tab/>
        <w:t xml:space="preserve">Ciri-ciri anak prasekolah </w:t>
      </w:r>
    </w:p>
    <w:p w:rsidR="00D3767E" w:rsidRPr="00D3767E" w:rsidRDefault="00D3767E" w:rsidP="00D3767E">
      <w:pPr>
        <w:tabs>
          <w:tab w:val="left" w:pos="851"/>
        </w:tabs>
        <w:spacing w:after="0" w:line="480" w:lineRule="auto"/>
        <w:ind w:left="2127" w:firstLine="425"/>
        <w:jc w:val="both"/>
        <w:rPr>
          <w:rFonts w:ascii="Times New Roman" w:hAnsi="Times New Roman"/>
          <w:sz w:val="24"/>
          <w:szCs w:val="24"/>
        </w:rPr>
      </w:pPr>
      <w:r w:rsidRPr="00D3767E">
        <w:rPr>
          <w:rFonts w:ascii="Times New Roman" w:hAnsi="Times New Roman"/>
          <w:sz w:val="24"/>
          <w:szCs w:val="24"/>
        </w:rPr>
        <w:t xml:space="preserve">Kartono (2012) mengemukakan ciri-ciri anak prasekolah meliputi aspek fisik, sosial, emosi dan kognitif anak. </w:t>
      </w:r>
    </w:p>
    <w:p w:rsidR="00D3767E" w:rsidRPr="00D3767E" w:rsidRDefault="00D3767E" w:rsidP="00D3767E">
      <w:pPr>
        <w:tabs>
          <w:tab w:val="left" w:pos="851"/>
          <w:tab w:val="left" w:pos="1276"/>
          <w:tab w:val="left" w:pos="2127"/>
          <w:tab w:val="left" w:pos="2552"/>
        </w:tabs>
        <w:spacing w:after="0" w:line="480" w:lineRule="auto"/>
        <w:ind w:left="1276" w:firstLine="851"/>
        <w:jc w:val="both"/>
        <w:rPr>
          <w:rFonts w:ascii="Times New Roman" w:hAnsi="Times New Roman"/>
          <w:sz w:val="24"/>
          <w:szCs w:val="24"/>
        </w:rPr>
      </w:pPr>
      <w:r w:rsidRPr="00D3767E">
        <w:rPr>
          <w:rFonts w:ascii="Times New Roman" w:hAnsi="Times New Roman"/>
          <w:sz w:val="24"/>
          <w:szCs w:val="24"/>
        </w:rPr>
        <w:t>(1)</w:t>
      </w:r>
      <w:r w:rsidRPr="00D3767E">
        <w:rPr>
          <w:rFonts w:ascii="Times New Roman" w:hAnsi="Times New Roman"/>
          <w:sz w:val="24"/>
          <w:szCs w:val="24"/>
        </w:rPr>
        <w:tab/>
        <w:t xml:space="preserve">Ciri fisik </w:t>
      </w:r>
    </w:p>
    <w:p w:rsidR="00D3767E" w:rsidRPr="00D3767E" w:rsidRDefault="00D3767E" w:rsidP="00D3767E">
      <w:pPr>
        <w:tabs>
          <w:tab w:val="left" w:pos="851"/>
        </w:tabs>
        <w:spacing w:after="0" w:line="480" w:lineRule="auto"/>
        <w:ind w:left="2552" w:firstLine="425"/>
        <w:jc w:val="both"/>
        <w:rPr>
          <w:rFonts w:ascii="Times New Roman" w:hAnsi="Times New Roman"/>
          <w:sz w:val="24"/>
          <w:szCs w:val="24"/>
        </w:rPr>
      </w:pPr>
      <w:r w:rsidRPr="00D3767E">
        <w:rPr>
          <w:rFonts w:ascii="Times New Roman" w:hAnsi="Times New Roman"/>
          <w:sz w:val="24"/>
          <w:szCs w:val="24"/>
        </w:rPr>
        <w:t xml:space="preserve">Penampilan atau gerak-gerik prasekolah mudah di bedakan dengan anak yang berada dalam tahapan sebelumnya. Anak prasekolah umumnya sangat aktif. </w:t>
      </w:r>
      <w:r w:rsidR="00EE3A9E">
        <w:rPr>
          <w:rFonts w:ascii="Times New Roman" w:hAnsi="Times New Roman"/>
          <w:sz w:val="24"/>
          <w:szCs w:val="24"/>
        </w:rPr>
        <w:t xml:space="preserve">Anak </w:t>
      </w:r>
      <w:r w:rsidRPr="00D3767E">
        <w:rPr>
          <w:rFonts w:ascii="Times New Roman" w:hAnsi="Times New Roman"/>
          <w:sz w:val="24"/>
          <w:szCs w:val="24"/>
        </w:rPr>
        <w:t xml:space="preserve">telah memiliki penguasaan (kontrol) terhadap tubuhnya dan sangat menyukai kegiatan-kegiatan yang dapat di lakukan sendiri. Berikan kesempatan pada anak untuk lari, memanjat, dan melompat. Usahakan kegiatan tersebut sebanyak mungkin sesuai dengan kebutuhan anak dan selalu di bawah pengawasan. Walaupun anak </w:t>
      </w:r>
      <w:r w:rsidRPr="00D3767E">
        <w:rPr>
          <w:rFonts w:ascii="Times New Roman" w:hAnsi="Times New Roman"/>
          <w:sz w:val="24"/>
          <w:szCs w:val="24"/>
        </w:rPr>
        <w:lastRenderedPageBreak/>
        <w:t xml:space="preserve">laki-laki lebih besar, namun anak perempuan lebih terampil dalam tugas yang bersifat pratis, khususnya dalam tugas motorik halus, tetapi sebaiknya jangan mengeritik anak laki-laki apabila tidak terampil. </w:t>
      </w:r>
    </w:p>
    <w:p w:rsidR="00D3767E" w:rsidRPr="00D3767E" w:rsidRDefault="00D3767E" w:rsidP="00D3767E">
      <w:pPr>
        <w:tabs>
          <w:tab w:val="left" w:pos="851"/>
        </w:tabs>
        <w:spacing w:after="0" w:line="480" w:lineRule="auto"/>
        <w:ind w:left="2552" w:firstLine="425"/>
        <w:jc w:val="both"/>
        <w:rPr>
          <w:rFonts w:ascii="Times New Roman" w:hAnsi="Times New Roman"/>
          <w:sz w:val="24"/>
          <w:szCs w:val="24"/>
        </w:rPr>
      </w:pPr>
      <w:r w:rsidRPr="00D3767E">
        <w:rPr>
          <w:rFonts w:ascii="Times New Roman" w:hAnsi="Times New Roman"/>
          <w:sz w:val="24"/>
          <w:szCs w:val="24"/>
        </w:rPr>
        <w:t>Pertumbuhan masa prasekolah pada anak yaitu pada pertumbuhan fisik, khususnya berat badan mengalami kenaikan rata-rata pertahunnya adalah 2 kg sedangkan pada pertumbuhan tinggi badan anak kenaikannya rata-rata akan mencapai 6,75-7,5 cm setiap tahunnya (Hidayat, 2012).</w:t>
      </w:r>
    </w:p>
    <w:p w:rsidR="00D3767E" w:rsidRPr="00D3767E" w:rsidRDefault="00D3767E" w:rsidP="00D3767E">
      <w:pPr>
        <w:tabs>
          <w:tab w:val="left" w:pos="851"/>
          <w:tab w:val="left" w:pos="1276"/>
          <w:tab w:val="left" w:pos="2552"/>
        </w:tabs>
        <w:spacing w:after="0" w:line="480" w:lineRule="auto"/>
        <w:ind w:left="1276" w:firstLine="851"/>
        <w:jc w:val="both"/>
        <w:rPr>
          <w:rFonts w:ascii="Times New Roman" w:hAnsi="Times New Roman"/>
          <w:sz w:val="24"/>
          <w:szCs w:val="24"/>
        </w:rPr>
      </w:pPr>
      <w:r w:rsidRPr="00D3767E">
        <w:rPr>
          <w:rFonts w:ascii="Times New Roman" w:hAnsi="Times New Roman"/>
          <w:sz w:val="24"/>
          <w:szCs w:val="24"/>
        </w:rPr>
        <w:t>(2)</w:t>
      </w:r>
      <w:r w:rsidRPr="00D3767E">
        <w:rPr>
          <w:rFonts w:ascii="Times New Roman" w:hAnsi="Times New Roman"/>
          <w:sz w:val="24"/>
          <w:szCs w:val="24"/>
        </w:rPr>
        <w:tab/>
        <w:t xml:space="preserve">Ciri sosial </w:t>
      </w:r>
    </w:p>
    <w:p w:rsidR="00D3767E" w:rsidRPr="00D3767E" w:rsidRDefault="00D3767E" w:rsidP="00D3767E">
      <w:pPr>
        <w:tabs>
          <w:tab w:val="left" w:pos="851"/>
        </w:tabs>
        <w:spacing w:after="0" w:line="480" w:lineRule="auto"/>
        <w:ind w:left="2552" w:firstLine="567"/>
        <w:jc w:val="both"/>
        <w:rPr>
          <w:rFonts w:ascii="Times New Roman" w:hAnsi="Times New Roman"/>
          <w:sz w:val="24"/>
          <w:szCs w:val="24"/>
        </w:rPr>
      </w:pPr>
      <w:r w:rsidRPr="00D3767E">
        <w:rPr>
          <w:rFonts w:ascii="Times New Roman" w:hAnsi="Times New Roman"/>
          <w:sz w:val="24"/>
          <w:szCs w:val="24"/>
        </w:rPr>
        <w:t xml:space="preserve">Anak prasekolah mudah bersosialisasi dengan orang sekitarnya. Umumnya anak pada tahapan ini memiliki satu atau dua sahabat yang cepat berganti. Mereka umumnya dapat menyesuaikan diri secara sosial, mereka mau bermain dengan teman. Sahabat yang biasa di pilih yang sama jenis kelaminnya, tetapi kemudian berkembang menjadi sahabat yang terdiri dari jenis kelamin berbeda. Pada usia 4-6 tahun anak sudah memiliki ketertarikan selain dengan orang tua, termasuk kakek nenek, saudara kandung, dan guru sekolah, anak memerlukan interaksi yang teratur untuk membantu mengembangkan keterampilan sosialnya. </w:t>
      </w:r>
    </w:p>
    <w:p w:rsidR="00D3767E" w:rsidRPr="00D3767E" w:rsidRDefault="00D3767E" w:rsidP="00D3767E">
      <w:pPr>
        <w:tabs>
          <w:tab w:val="left" w:pos="851"/>
          <w:tab w:val="left" w:pos="1276"/>
          <w:tab w:val="left" w:pos="2552"/>
        </w:tabs>
        <w:spacing w:after="0" w:line="480" w:lineRule="auto"/>
        <w:ind w:left="1276" w:firstLine="851"/>
        <w:jc w:val="both"/>
        <w:rPr>
          <w:rFonts w:ascii="Times New Roman" w:hAnsi="Times New Roman"/>
          <w:sz w:val="24"/>
          <w:szCs w:val="24"/>
        </w:rPr>
      </w:pPr>
      <w:r w:rsidRPr="00D3767E">
        <w:rPr>
          <w:rFonts w:ascii="Times New Roman" w:hAnsi="Times New Roman"/>
          <w:sz w:val="24"/>
          <w:szCs w:val="24"/>
        </w:rPr>
        <w:lastRenderedPageBreak/>
        <w:t>(3)</w:t>
      </w:r>
      <w:r w:rsidRPr="00D3767E">
        <w:rPr>
          <w:rFonts w:ascii="Times New Roman" w:hAnsi="Times New Roman"/>
          <w:sz w:val="24"/>
          <w:szCs w:val="24"/>
        </w:rPr>
        <w:tab/>
        <w:t xml:space="preserve">Ciri emosional </w:t>
      </w:r>
    </w:p>
    <w:p w:rsidR="00D3767E" w:rsidRPr="00D3767E" w:rsidRDefault="00D3767E" w:rsidP="00D3767E">
      <w:pPr>
        <w:tabs>
          <w:tab w:val="left" w:pos="851"/>
        </w:tabs>
        <w:spacing w:after="0" w:line="480" w:lineRule="auto"/>
        <w:ind w:left="2552" w:firstLine="567"/>
        <w:jc w:val="both"/>
        <w:rPr>
          <w:rFonts w:ascii="Times New Roman" w:hAnsi="Times New Roman"/>
          <w:sz w:val="24"/>
          <w:szCs w:val="24"/>
        </w:rPr>
      </w:pPr>
      <w:r w:rsidRPr="00D3767E">
        <w:rPr>
          <w:rFonts w:ascii="Times New Roman" w:hAnsi="Times New Roman"/>
          <w:sz w:val="24"/>
          <w:szCs w:val="24"/>
        </w:rPr>
        <w:t>Anak prasekolah cenderung mengekspresikan emosinya dengan bebas dan terbuka. Sikap marah, iri hati pada anak prasekolah sering terjadi, anak sering kali memperebutkan perhatian guru dan orang sekitar.</w:t>
      </w:r>
    </w:p>
    <w:p w:rsidR="00D3767E" w:rsidRPr="00D3767E" w:rsidRDefault="00D3767E" w:rsidP="00D3767E">
      <w:pPr>
        <w:tabs>
          <w:tab w:val="left" w:pos="851"/>
          <w:tab w:val="left" w:pos="1276"/>
          <w:tab w:val="left" w:pos="2552"/>
        </w:tabs>
        <w:spacing w:after="0" w:line="480" w:lineRule="auto"/>
        <w:ind w:left="1276" w:firstLine="851"/>
        <w:jc w:val="both"/>
        <w:rPr>
          <w:rFonts w:ascii="Times New Roman" w:hAnsi="Times New Roman"/>
          <w:sz w:val="24"/>
          <w:szCs w:val="24"/>
        </w:rPr>
      </w:pPr>
      <w:r w:rsidRPr="00D3767E">
        <w:rPr>
          <w:rFonts w:ascii="Times New Roman" w:hAnsi="Times New Roman"/>
          <w:sz w:val="24"/>
          <w:szCs w:val="24"/>
        </w:rPr>
        <w:t>(4)</w:t>
      </w:r>
      <w:r w:rsidRPr="00D3767E">
        <w:rPr>
          <w:rFonts w:ascii="Times New Roman" w:hAnsi="Times New Roman"/>
          <w:sz w:val="24"/>
          <w:szCs w:val="24"/>
        </w:rPr>
        <w:tab/>
        <w:t xml:space="preserve">Ciri kognitif </w:t>
      </w:r>
    </w:p>
    <w:p w:rsidR="00D3767E" w:rsidRDefault="00D3767E" w:rsidP="00D3767E">
      <w:pPr>
        <w:tabs>
          <w:tab w:val="left" w:pos="851"/>
        </w:tabs>
        <w:spacing w:after="0" w:line="480" w:lineRule="auto"/>
        <w:ind w:left="2552" w:firstLine="567"/>
        <w:jc w:val="both"/>
        <w:rPr>
          <w:rFonts w:ascii="Times New Roman" w:hAnsi="Times New Roman"/>
          <w:sz w:val="24"/>
          <w:szCs w:val="24"/>
        </w:rPr>
      </w:pPr>
      <w:r w:rsidRPr="00D3767E">
        <w:rPr>
          <w:rFonts w:ascii="Times New Roman" w:hAnsi="Times New Roman"/>
          <w:sz w:val="24"/>
          <w:szCs w:val="24"/>
        </w:rPr>
        <w:t xml:space="preserve">Anak prasekolah umumya sudah terampil berbahasa, sebagian dari mereka senang berbicara, khususnya pada kelompoknya. Sebaiknya anak di beri kesempatan untuk menjadi pendengar yang baik. Pada usia 2-4 tahun anak sudah dapat menghubungkan satu kejadian dengan kejadian yang simultan dan anak mampu menampilkan pemikiran yang egosentrik, pada usia 4-7 tahun anak mampu membuat klasifikasi, menjumlahkan, dan menghubungkan objek-objek, anak mulai menunjukkan proses berfikir </w:t>
      </w:r>
      <w:r w:rsidRPr="00D3767E">
        <w:rPr>
          <w:rFonts w:ascii="Times New Roman" w:hAnsi="Times New Roman"/>
          <w:i/>
          <w:sz w:val="24"/>
          <w:szCs w:val="24"/>
        </w:rPr>
        <w:t xml:space="preserve">intuifif </w:t>
      </w:r>
      <w:r w:rsidRPr="00D3767E">
        <w:rPr>
          <w:rFonts w:ascii="Times New Roman" w:hAnsi="Times New Roman"/>
          <w:sz w:val="24"/>
          <w:szCs w:val="24"/>
        </w:rPr>
        <w:t>(anak menyadari bahwa sesuatu adalah benar tetapi dia tidak dapat mengatakan alasanya), anak menggunakan banyak kata yang sesuai tetapi kurang memahami makna sebenarnya serta anak tidak mampu untuk melihat sudut pandang orang lain.</w:t>
      </w:r>
    </w:p>
    <w:p w:rsidR="001E7952" w:rsidRDefault="001E7952" w:rsidP="00D3767E">
      <w:pPr>
        <w:tabs>
          <w:tab w:val="left" w:pos="851"/>
        </w:tabs>
        <w:spacing w:after="0" w:line="480" w:lineRule="auto"/>
        <w:ind w:left="2552" w:firstLine="567"/>
        <w:jc w:val="both"/>
        <w:rPr>
          <w:rFonts w:ascii="Times New Roman" w:hAnsi="Times New Roman"/>
          <w:sz w:val="24"/>
          <w:szCs w:val="24"/>
        </w:rPr>
      </w:pPr>
    </w:p>
    <w:p w:rsidR="001E7952" w:rsidRPr="00D3767E" w:rsidRDefault="001E7952" w:rsidP="00D3767E">
      <w:pPr>
        <w:tabs>
          <w:tab w:val="left" w:pos="851"/>
        </w:tabs>
        <w:spacing w:after="0" w:line="480" w:lineRule="auto"/>
        <w:ind w:left="2552" w:firstLine="567"/>
        <w:jc w:val="both"/>
        <w:rPr>
          <w:rFonts w:ascii="Times New Roman" w:hAnsi="Times New Roman"/>
          <w:sz w:val="24"/>
          <w:szCs w:val="24"/>
          <w:lang w:val="sv-SE"/>
        </w:rPr>
      </w:pPr>
    </w:p>
    <w:p w:rsidR="00423EF3" w:rsidRPr="00423EF3" w:rsidRDefault="00423EF3" w:rsidP="00423EF3">
      <w:pPr>
        <w:tabs>
          <w:tab w:val="left" w:pos="1701"/>
        </w:tabs>
        <w:spacing w:after="0" w:line="480" w:lineRule="auto"/>
        <w:ind w:left="1276"/>
        <w:jc w:val="both"/>
        <w:rPr>
          <w:rFonts w:ascii="Times New Roman" w:hAnsi="Times New Roman"/>
          <w:sz w:val="24"/>
          <w:szCs w:val="24"/>
          <w:lang w:val="sv-SE"/>
        </w:rPr>
      </w:pPr>
      <w:r w:rsidRPr="00423EF3">
        <w:rPr>
          <w:rFonts w:ascii="Times New Roman" w:hAnsi="Times New Roman"/>
          <w:sz w:val="24"/>
          <w:szCs w:val="24"/>
          <w:lang w:val="sv-SE"/>
        </w:rPr>
        <w:lastRenderedPageBreak/>
        <w:t>b)</w:t>
      </w:r>
      <w:r w:rsidRPr="00423EF3">
        <w:rPr>
          <w:rFonts w:ascii="Times New Roman" w:hAnsi="Times New Roman"/>
          <w:sz w:val="24"/>
          <w:szCs w:val="24"/>
          <w:lang w:val="sv-SE"/>
        </w:rPr>
        <w:tab/>
        <w:t xml:space="preserve">Perkembangan anak usia </w:t>
      </w:r>
      <w:r w:rsidR="001E7952">
        <w:rPr>
          <w:rFonts w:ascii="Times New Roman" w:hAnsi="Times New Roman"/>
          <w:sz w:val="24"/>
          <w:szCs w:val="24"/>
          <w:lang w:val="sv-SE"/>
        </w:rPr>
        <w:t>3-6 tahun</w:t>
      </w:r>
    </w:p>
    <w:p w:rsidR="00423EF3" w:rsidRPr="00423EF3" w:rsidRDefault="00423EF3" w:rsidP="00423EF3">
      <w:pPr>
        <w:spacing w:after="0" w:line="480" w:lineRule="auto"/>
        <w:ind w:left="1701" w:firstLine="426"/>
        <w:jc w:val="both"/>
        <w:rPr>
          <w:rFonts w:ascii="Times New Roman" w:hAnsi="Times New Roman"/>
          <w:sz w:val="24"/>
          <w:szCs w:val="24"/>
          <w:lang w:val="sv-SE"/>
        </w:rPr>
      </w:pPr>
      <w:r w:rsidRPr="00423EF3">
        <w:rPr>
          <w:rFonts w:ascii="Times New Roman" w:hAnsi="Times New Roman"/>
          <w:sz w:val="24"/>
          <w:szCs w:val="24"/>
          <w:lang w:val="sv-SE"/>
        </w:rPr>
        <w:t>Yusuf (2017) mengemukakan beberapa perkembangan pada anak prasekolah adalah sebagai berikut :</w:t>
      </w:r>
    </w:p>
    <w:p w:rsidR="00423EF3" w:rsidRPr="00423EF3" w:rsidRDefault="00423EF3" w:rsidP="00423EF3">
      <w:pPr>
        <w:tabs>
          <w:tab w:val="left" w:pos="1701"/>
          <w:tab w:val="left" w:pos="2127"/>
        </w:tabs>
        <w:spacing w:after="0" w:line="480" w:lineRule="auto"/>
        <w:ind w:left="1134" w:firstLine="567"/>
        <w:jc w:val="both"/>
        <w:rPr>
          <w:rFonts w:ascii="Times New Roman" w:hAnsi="Times New Roman"/>
          <w:sz w:val="24"/>
          <w:szCs w:val="24"/>
        </w:rPr>
      </w:pPr>
      <w:r w:rsidRPr="00423EF3">
        <w:rPr>
          <w:rFonts w:ascii="Times New Roman" w:hAnsi="Times New Roman"/>
          <w:sz w:val="24"/>
          <w:szCs w:val="24"/>
        </w:rPr>
        <w:t>(1)</w:t>
      </w:r>
      <w:r w:rsidRPr="00423EF3">
        <w:rPr>
          <w:rFonts w:ascii="Times New Roman" w:hAnsi="Times New Roman"/>
          <w:sz w:val="24"/>
          <w:szCs w:val="24"/>
        </w:rPr>
        <w:tab/>
        <w:t xml:space="preserve">Perkembangan fisik </w:t>
      </w:r>
    </w:p>
    <w:p w:rsidR="00423EF3" w:rsidRPr="00423EF3" w:rsidRDefault="00423EF3" w:rsidP="00423EF3">
      <w:pPr>
        <w:tabs>
          <w:tab w:val="left" w:pos="2127"/>
        </w:tabs>
        <w:spacing w:after="0" w:line="480" w:lineRule="auto"/>
        <w:ind w:left="2127" w:firstLine="567"/>
        <w:jc w:val="both"/>
        <w:rPr>
          <w:rFonts w:ascii="Times New Roman" w:hAnsi="Times New Roman"/>
          <w:sz w:val="24"/>
          <w:szCs w:val="24"/>
        </w:rPr>
      </w:pPr>
      <w:r w:rsidRPr="00423EF3">
        <w:rPr>
          <w:rFonts w:ascii="Times New Roman" w:hAnsi="Times New Roman"/>
          <w:sz w:val="24"/>
          <w:szCs w:val="24"/>
        </w:rPr>
        <w:t xml:space="preserve">Perkembangan fisik merupakan dasar bagi kemajuan perkembangan berikutnya. Perkembangan fisik yang baik ditandai dengan meningkatnya pertumbuhan tubuh, perkembangan sistem syaraf pusat, dan berkembangnya kemampuan atau keterampilan motorik kasar maupun halus. </w:t>
      </w:r>
    </w:p>
    <w:p w:rsidR="00423EF3" w:rsidRPr="00423EF3" w:rsidRDefault="00423EF3" w:rsidP="00423EF3">
      <w:pPr>
        <w:tabs>
          <w:tab w:val="left" w:pos="2127"/>
        </w:tabs>
        <w:spacing w:after="0" w:line="480" w:lineRule="auto"/>
        <w:ind w:left="1701"/>
        <w:jc w:val="both"/>
        <w:rPr>
          <w:rFonts w:ascii="Times New Roman" w:hAnsi="Times New Roman"/>
          <w:sz w:val="24"/>
          <w:szCs w:val="24"/>
        </w:rPr>
      </w:pPr>
      <w:r w:rsidRPr="00423EF3">
        <w:rPr>
          <w:rFonts w:ascii="Times New Roman" w:hAnsi="Times New Roman"/>
          <w:sz w:val="24"/>
          <w:szCs w:val="24"/>
        </w:rPr>
        <w:t>(2)</w:t>
      </w:r>
      <w:r w:rsidRPr="00423EF3">
        <w:rPr>
          <w:rFonts w:ascii="Times New Roman" w:hAnsi="Times New Roman"/>
          <w:sz w:val="24"/>
          <w:szCs w:val="24"/>
        </w:rPr>
        <w:tab/>
        <w:t xml:space="preserve">Perkembangan intelektual </w:t>
      </w:r>
    </w:p>
    <w:p w:rsidR="00423EF3" w:rsidRPr="00423EF3" w:rsidRDefault="00423EF3" w:rsidP="00423EF3">
      <w:pPr>
        <w:tabs>
          <w:tab w:val="left" w:pos="2127"/>
        </w:tabs>
        <w:spacing w:after="0" w:line="480" w:lineRule="auto"/>
        <w:ind w:left="2127" w:firstLine="567"/>
        <w:jc w:val="both"/>
        <w:rPr>
          <w:rFonts w:ascii="Times New Roman" w:hAnsi="Times New Roman"/>
          <w:sz w:val="24"/>
          <w:szCs w:val="24"/>
        </w:rPr>
      </w:pPr>
      <w:r w:rsidRPr="00423EF3">
        <w:rPr>
          <w:rFonts w:ascii="Times New Roman" w:hAnsi="Times New Roman"/>
          <w:sz w:val="24"/>
          <w:szCs w:val="24"/>
        </w:rPr>
        <w:t xml:space="preserve">Perkembangan kognitif pada usia ini berada pada tahap praoperasional, yaitu tahapan dimana anak belum mampu menguasai operasional secara logis. Karakteristik periode praoperasional adalah </w:t>
      </w:r>
      <w:r w:rsidRPr="00423EF3">
        <w:rPr>
          <w:rFonts w:ascii="Times New Roman" w:hAnsi="Times New Roman"/>
          <w:i/>
          <w:sz w:val="24"/>
          <w:szCs w:val="24"/>
        </w:rPr>
        <w:t>egosentrisme</w:t>
      </w:r>
      <w:r w:rsidRPr="00423EF3">
        <w:rPr>
          <w:rFonts w:ascii="Times New Roman" w:hAnsi="Times New Roman"/>
          <w:sz w:val="24"/>
          <w:szCs w:val="24"/>
        </w:rPr>
        <w:t xml:space="preserve">, kaku dalam berpikir dan </w:t>
      </w:r>
      <w:r w:rsidRPr="00423EF3">
        <w:rPr>
          <w:rFonts w:ascii="Times New Roman" w:hAnsi="Times New Roman"/>
          <w:i/>
          <w:iCs/>
          <w:sz w:val="24"/>
          <w:szCs w:val="24"/>
        </w:rPr>
        <w:t>semilogical reasoning</w:t>
      </w:r>
      <w:r w:rsidRPr="00423EF3">
        <w:rPr>
          <w:rFonts w:ascii="Times New Roman" w:hAnsi="Times New Roman"/>
          <w:sz w:val="24"/>
          <w:szCs w:val="24"/>
        </w:rPr>
        <w:t xml:space="preserve">. </w:t>
      </w:r>
    </w:p>
    <w:p w:rsidR="00423EF3" w:rsidRPr="00423EF3" w:rsidRDefault="00423EF3" w:rsidP="00423EF3">
      <w:pPr>
        <w:tabs>
          <w:tab w:val="left" w:pos="2127"/>
        </w:tabs>
        <w:spacing w:after="0" w:line="480" w:lineRule="auto"/>
        <w:ind w:left="1701"/>
        <w:jc w:val="both"/>
        <w:rPr>
          <w:rFonts w:ascii="Times New Roman" w:hAnsi="Times New Roman"/>
          <w:sz w:val="24"/>
          <w:szCs w:val="24"/>
        </w:rPr>
      </w:pPr>
      <w:r w:rsidRPr="00423EF3">
        <w:rPr>
          <w:rFonts w:ascii="Times New Roman" w:hAnsi="Times New Roman"/>
          <w:sz w:val="24"/>
          <w:szCs w:val="24"/>
        </w:rPr>
        <w:t>(3)</w:t>
      </w:r>
      <w:r w:rsidRPr="00423EF3">
        <w:rPr>
          <w:rFonts w:ascii="Times New Roman" w:hAnsi="Times New Roman"/>
          <w:sz w:val="24"/>
          <w:szCs w:val="24"/>
        </w:rPr>
        <w:tab/>
        <w:t xml:space="preserve">Perkembangan emosional </w:t>
      </w:r>
    </w:p>
    <w:p w:rsidR="00423EF3" w:rsidRDefault="00423EF3" w:rsidP="00423EF3">
      <w:pPr>
        <w:tabs>
          <w:tab w:val="left" w:pos="2127"/>
        </w:tabs>
        <w:spacing w:after="0" w:line="480" w:lineRule="auto"/>
        <w:ind w:left="2127" w:firstLine="567"/>
        <w:jc w:val="both"/>
        <w:rPr>
          <w:rFonts w:ascii="Times New Roman" w:hAnsi="Times New Roman"/>
          <w:sz w:val="24"/>
          <w:szCs w:val="24"/>
        </w:rPr>
      </w:pPr>
      <w:r w:rsidRPr="00423EF3">
        <w:rPr>
          <w:rFonts w:ascii="Times New Roman" w:hAnsi="Times New Roman"/>
          <w:sz w:val="24"/>
          <w:szCs w:val="24"/>
        </w:rPr>
        <w:t xml:space="preserve">Beberapa jenis emosi yang berkembang pada masa anak yaitu takut, cemas, marah, cemburu, kegembiraan, kesenangan, kenikmatan, kasih sayang, dan ingin tahu. Perkembangan emosi yang sehat sangat membantu bagi keberhasilan anak belajar. </w:t>
      </w:r>
    </w:p>
    <w:p w:rsidR="001E7952" w:rsidRDefault="001E7952" w:rsidP="00423EF3">
      <w:pPr>
        <w:tabs>
          <w:tab w:val="left" w:pos="2127"/>
        </w:tabs>
        <w:spacing w:after="0" w:line="480" w:lineRule="auto"/>
        <w:ind w:left="2127" w:firstLine="567"/>
        <w:jc w:val="both"/>
        <w:rPr>
          <w:rFonts w:ascii="Times New Roman" w:hAnsi="Times New Roman"/>
          <w:sz w:val="24"/>
          <w:szCs w:val="24"/>
        </w:rPr>
      </w:pPr>
    </w:p>
    <w:p w:rsidR="001E7952" w:rsidRPr="00423EF3" w:rsidRDefault="001E7952" w:rsidP="00423EF3">
      <w:pPr>
        <w:tabs>
          <w:tab w:val="left" w:pos="2127"/>
        </w:tabs>
        <w:spacing w:after="0" w:line="480" w:lineRule="auto"/>
        <w:ind w:left="2127" w:firstLine="567"/>
        <w:jc w:val="both"/>
        <w:rPr>
          <w:rFonts w:ascii="Times New Roman" w:hAnsi="Times New Roman"/>
          <w:sz w:val="24"/>
          <w:szCs w:val="24"/>
        </w:rPr>
      </w:pPr>
    </w:p>
    <w:p w:rsidR="00423EF3" w:rsidRPr="00423EF3" w:rsidRDefault="00423EF3" w:rsidP="00423EF3">
      <w:pPr>
        <w:tabs>
          <w:tab w:val="left" w:pos="2127"/>
        </w:tabs>
        <w:spacing w:after="0" w:line="480" w:lineRule="auto"/>
        <w:ind w:left="1701"/>
        <w:jc w:val="both"/>
        <w:rPr>
          <w:rFonts w:ascii="Times New Roman" w:hAnsi="Times New Roman"/>
          <w:sz w:val="24"/>
          <w:szCs w:val="24"/>
        </w:rPr>
      </w:pPr>
      <w:r w:rsidRPr="00423EF3">
        <w:rPr>
          <w:rFonts w:ascii="Times New Roman" w:hAnsi="Times New Roman"/>
          <w:sz w:val="24"/>
          <w:szCs w:val="24"/>
        </w:rPr>
        <w:lastRenderedPageBreak/>
        <w:t>(4)</w:t>
      </w:r>
      <w:r w:rsidRPr="00423EF3">
        <w:rPr>
          <w:rFonts w:ascii="Times New Roman" w:hAnsi="Times New Roman"/>
          <w:sz w:val="24"/>
          <w:szCs w:val="24"/>
        </w:rPr>
        <w:tab/>
        <w:t xml:space="preserve">Perkembangan bahasa </w:t>
      </w:r>
    </w:p>
    <w:p w:rsidR="00423EF3" w:rsidRPr="00423EF3" w:rsidRDefault="00423EF3" w:rsidP="00423EF3">
      <w:pPr>
        <w:tabs>
          <w:tab w:val="left" w:pos="2127"/>
        </w:tabs>
        <w:spacing w:after="0" w:line="480" w:lineRule="auto"/>
        <w:ind w:left="2127" w:firstLine="567"/>
        <w:jc w:val="both"/>
        <w:rPr>
          <w:rFonts w:ascii="Times New Roman" w:hAnsi="Times New Roman"/>
          <w:sz w:val="24"/>
          <w:szCs w:val="24"/>
        </w:rPr>
      </w:pPr>
      <w:r w:rsidRPr="00423EF3">
        <w:rPr>
          <w:rFonts w:ascii="Times New Roman" w:hAnsi="Times New Roman"/>
          <w:sz w:val="24"/>
          <w:szCs w:val="24"/>
        </w:rPr>
        <w:t xml:space="preserve">Perkembangan bahasa anak usia prasekolah adalah anak sudah mampu menggunakan kalimat majemuk beserta anak kalimatnya, dan tingkat berpikir anak sudah lebih maju. </w:t>
      </w:r>
    </w:p>
    <w:p w:rsidR="00423EF3" w:rsidRPr="00423EF3" w:rsidRDefault="00423EF3" w:rsidP="00423EF3">
      <w:pPr>
        <w:tabs>
          <w:tab w:val="left" w:pos="2127"/>
        </w:tabs>
        <w:spacing w:after="0" w:line="480" w:lineRule="auto"/>
        <w:ind w:left="1701"/>
        <w:jc w:val="both"/>
        <w:rPr>
          <w:rFonts w:ascii="Times New Roman" w:hAnsi="Times New Roman"/>
          <w:sz w:val="24"/>
          <w:szCs w:val="24"/>
        </w:rPr>
      </w:pPr>
      <w:r w:rsidRPr="00423EF3">
        <w:rPr>
          <w:rFonts w:ascii="Times New Roman" w:hAnsi="Times New Roman"/>
          <w:sz w:val="24"/>
          <w:szCs w:val="24"/>
        </w:rPr>
        <w:t>(5)</w:t>
      </w:r>
      <w:r w:rsidRPr="00423EF3">
        <w:rPr>
          <w:rFonts w:ascii="Times New Roman" w:hAnsi="Times New Roman"/>
          <w:sz w:val="24"/>
          <w:szCs w:val="24"/>
        </w:rPr>
        <w:tab/>
        <w:t xml:space="preserve">Perkembangan psikososial </w:t>
      </w:r>
    </w:p>
    <w:p w:rsidR="00423EF3" w:rsidRPr="00423EF3" w:rsidRDefault="00423EF3" w:rsidP="00423EF3">
      <w:pPr>
        <w:tabs>
          <w:tab w:val="left" w:pos="2127"/>
        </w:tabs>
        <w:spacing w:after="0" w:line="480" w:lineRule="auto"/>
        <w:ind w:left="2127" w:firstLine="567"/>
        <w:jc w:val="both"/>
        <w:rPr>
          <w:rFonts w:ascii="Times New Roman" w:hAnsi="Times New Roman"/>
          <w:sz w:val="24"/>
          <w:szCs w:val="24"/>
        </w:rPr>
      </w:pPr>
      <w:r w:rsidRPr="00423EF3">
        <w:rPr>
          <w:rFonts w:ascii="Times New Roman" w:hAnsi="Times New Roman"/>
          <w:sz w:val="24"/>
          <w:szCs w:val="24"/>
        </w:rPr>
        <w:t xml:space="preserve">Tanda-tanda perkembangan psikososial adalah; anak mulai mengetahui peraturan dan tunduk pada peraturan, anak mulai menyadari hak atau kepentingan orang lain, dan anak mulai dapat bermain bersama anak-anak lain. </w:t>
      </w:r>
    </w:p>
    <w:p w:rsidR="00423EF3" w:rsidRPr="00423EF3" w:rsidRDefault="00423EF3" w:rsidP="00423EF3">
      <w:pPr>
        <w:tabs>
          <w:tab w:val="left" w:pos="2127"/>
        </w:tabs>
        <w:spacing w:after="0" w:line="480" w:lineRule="auto"/>
        <w:ind w:left="1701"/>
        <w:jc w:val="both"/>
        <w:rPr>
          <w:rFonts w:ascii="Times New Roman" w:hAnsi="Times New Roman"/>
          <w:sz w:val="24"/>
          <w:szCs w:val="24"/>
        </w:rPr>
      </w:pPr>
      <w:r w:rsidRPr="00423EF3">
        <w:rPr>
          <w:rFonts w:ascii="Times New Roman" w:hAnsi="Times New Roman"/>
          <w:sz w:val="24"/>
          <w:szCs w:val="24"/>
        </w:rPr>
        <w:t>(6)</w:t>
      </w:r>
      <w:r w:rsidRPr="00423EF3">
        <w:rPr>
          <w:rFonts w:ascii="Times New Roman" w:hAnsi="Times New Roman"/>
          <w:sz w:val="24"/>
          <w:szCs w:val="24"/>
        </w:rPr>
        <w:tab/>
        <w:t xml:space="preserve">Perkembangan bermain </w:t>
      </w:r>
    </w:p>
    <w:p w:rsidR="00423EF3" w:rsidRPr="00423EF3" w:rsidRDefault="00423EF3" w:rsidP="00423EF3">
      <w:pPr>
        <w:tabs>
          <w:tab w:val="left" w:pos="2127"/>
        </w:tabs>
        <w:spacing w:after="0" w:line="480" w:lineRule="auto"/>
        <w:ind w:left="2127" w:firstLine="567"/>
        <w:jc w:val="both"/>
        <w:rPr>
          <w:rFonts w:ascii="Times New Roman" w:hAnsi="Times New Roman"/>
          <w:sz w:val="24"/>
          <w:szCs w:val="24"/>
        </w:rPr>
      </w:pPr>
      <w:r w:rsidRPr="00423EF3">
        <w:rPr>
          <w:rFonts w:ascii="Times New Roman" w:hAnsi="Times New Roman"/>
          <w:sz w:val="24"/>
          <w:szCs w:val="24"/>
        </w:rPr>
        <w:t xml:space="preserve">Kegiatan bermain adalah suatu kegiatan yang dilakukan dengan kebebasan batin untuk memperoleh kesenangan. Dengan bermain anak akan memperoleh perasaan bahagia, dapat mengembangkan kepercayaan diri dan dapat mengembangkan sikap sportif. </w:t>
      </w:r>
    </w:p>
    <w:p w:rsidR="00423EF3" w:rsidRPr="00423EF3" w:rsidRDefault="00423EF3" w:rsidP="00423EF3">
      <w:pPr>
        <w:tabs>
          <w:tab w:val="left" w:pos="2127"/>
        </w:tabs>
        <w:spacing w:after="0" w:line="480" w:lineRule="auto"/>
        <w:ind w:left="1701"/>
        <w:jc w:val="both"/>
        <w:rPr>
          <w:rFonts w:ascii="Times New Roman" w:hAnsi="Times New Roman"/>
          <w:sz w:val="24"/>
          <w:szCs w:val="24"/>
        </w:rPr>
      </w:pPr>
      <w:r w:rsidRPr="00423EF3">
        <w:rPr>
          <w:rFonts w:ascii="Times New Roman" w:hAnsi="Times New Roman"/>
          <w:sz w:val="24"/>
          <w:szCs w:val="24"/>
        </w:rPr>
        <w:t>(7)</w:t>
      </w:r>
      <w:r w:rsidRPr="00423EF3">
        <w:rPr>
          <w:rFonts w:ascii="Times New Roman" w:hAnsi="Times New Roman"/>
          <w:sz w:val="24"/>
          <w:szCs w:val="24"/>
        </w:rPr>
        <w:tab/>
        <w:t xml:space="preserve">Perkembangan kepribadian </w:t>
      </w:r>
    </w:p>
    <w:p w:rsidR="00423EF3" w:rsidRPr="00423EF3" w:rsidRDefault="00423EF3" w:rsidP="00423EF3">
      <w:pPr>
        <w:tabs>
          <w:tab w:val="left" w:pos="2127"/>
        </w:tabs>
        <w:spacing w:after="0" w:line="480" w:lineRule="auto"/>
        <w:ind w:left="2127" w:firstLine="567"/>
        <w:jc w:val="both"/>
        <w:rPr>
          <w:rFonts w:ascii="Times New Roman" w:hAnsi="Times New Roman"/>
          <w:sz w:val="24"/>
          <w:szCs w:val="24"/>
        </w:rPr>
      </w:pPr>
      <w:r w:rsidRPr="00423EF3">
        <w:rPr>
          <w:rFonts w:ascii="Times New Roman" w:hAnsi="Times New Roman"/>
          <w:sz w:val="24"/>
          <w:szCs w:val="24"/>
        </w:rPr>
        <w:t xml:space="preserve">Pada masa ini, berkembang kesadaran dan kemampuan untuk memenuhi tuntutan dan tanggung jawab. Anak mulai menemukan bahwa tidak setiap keinginannya dipenuhi orang lain. </w:t>
      </w:r>
    </w:p>
    <w:p w:rsidR="00423EF3" w:rsidRPr="00423EF3" w:rsidRDefault="00423EF3" w:rsidP="00423EF3">
      <w:pPr>
        <w:tabs>
          <w:tab w:val="left" w:pos="2127"/>
        </w:tabs>
        <w:spacing w:after="0" w:line="480" w:lineRule="auto"/>
        <w:ind w:left="1701"/>
        <w:jc w:val="both"/>
        <w:rPr>
          <w:rFonts w:ascii="Times New Roman" w:hAnsi="Times New Roman"/>
          <w:sz w:val="24"/>
          <w:szCs w:val="24"/>
        </w:rPr>
      </w:pPr>
      <w:r w:rsidRPr="00423EF3">
        <w:rPr>
          <w:rFonts w:ascii="Times New Roman" w:hAnsi="Times New Roman"/>
          <w:sz w:val="24"/>
          <w:szCs w:val="24"/>
        </w:rPr>
        <w:t>(8)</w:t>
      </w:r>
      <w:r w:rsidRPr="00423EF3">
        <w:rPr>
          <w:rFonts w:ascii="Times New Roman" w:hAnsi="Times New Roman"/>
          <w:sz w:val="24"/>
          <w:szCs w:val="24"/>
        </w:rPr>
        <w:tab/>
        <w:t xml:space="preserve">Perkembangan Moral </w:t>
      </w:r>
    </w:p>
    <w:p w:rsidR="00423EF3" w:rsidRPr="00423EF3" w:rsidRDefault="00423EF3" w:rsidP="00423EF3">
      <w:pPr>
        <w:tabs>
          <w:tab w:val="left" w:pos="2127"/>
        </w:tabs>
        <w:spacing w:after="0" w:line="480" w:lineRule="auto"/>
        <w:ind w:left="2127" w:firstLine="567"/>
        <w:jc w:val="both"/>
        <w:rPr>
          <w:rFonts w:ascii="Times New Roman" w:hAnsi="Times New Roman"/>
          <w:sz w:val="24"/>
          <w:szCs w:val="24"/>
        </w:rPr>
      </w:pPr>
      <w:r w:rsidRPr="00423EF3">
        <w:rPr>
          <w:rFonts w:ascii="Times New Roman" w:hAnsi="Times New Roman"/>
          <w:sz w:val="24"/>
          <w:szCs w:val="24"/>
        </w:rPr>
        <w:t xml:space="preserve">Pada usia prasekolah berkembang kesadaran sosial anak, yang meliputi sikap simpati, murah hati, atau sikap </w:t>
      </w:r>
      <w:r w:rsidRPr="00423EF3">
        <w:rPr>
          <w:rFonts w:ascii="Times New Roman" w:hAnsi="Times New Roman"/>
          <w:sz w:val="24"/>
          <w:szCs w:val="24"/>
        </w:rPr>
        <w:lastRenderedPageBreak/>
        <w:t xml:space="preserve">altruism, yaitu kepedulian terhadap kesejahteraan orang lain. Anak sudah memiliki dasar tentang sikap moralitas terhadap kelompok sosialnya. Hal tersebut berkembang melalui pengalaman berinteraksi dengan orang lain. </w:t>
      </w:r>
    </w:p>
    <w:p w:rsidR="00423EF3" w:rsidRPr="00423EF3" w:rsidRDefault="00423EF3" w:rsidP="00423EF3">
      <w:pPr>
        <w:tabs>
          <w:tab w:val="left" w:pos="2127"/>
        </w:tabs>
        <w:spacing w:after="0" w:line="480" w:lineRule="auto"/>
        <w:ind w:left="1701"/>
        <w:jc w:val="both"/>
        <w:rPr>
          <w:rFonts w:ascii="Times New Roman" w:hAnsi="Times New Roman"/>
          <w:sz w:val="24"/>
          <w:szCs w:val="24"/>
        </w:rPr>
      </w:pPr>
      <w:r w:rsidRPr="00423EF3">
        <w:rPr>
          <w:rFonts w:ascii="Times New Roman" w:hAnsi="Times New Roman"/>
          <w:sz w:val="24"/>
          <w:szCs w:val="24"/>
        </w:rPr>
        <w:t>(9)</w:t>
      </w:r>
      <w:r w:rsidRPr="00423EF3">
        <w:rPr>
          <w:rFonts w:ascii="Times New Roman" w:hAnsi="Times New Roman"/>
          <w:sz w:val="24"/>
          <w:szCs w:val="24"/>
        </w:rPr>
        <w:tab/>
        <w:t xml:space="preserve">Perkembangan kesadaran beragama </w:t>
      </w:r>
    </w:p>
    <w:p w:rsidR="00423EF3" w:rsidRPr="00423EF3" w:rsidRDefault="00423EF3" w:rsidP="00423EF3">
      <w:pPr>
        <w:tabs>
          <w:tab w:val="left" w:pos="2127"/>
        </w:tabs>
        <w:spacing w:after="0" w:line="480" w:lineRule="auto"/>
        <w:ind w:left="2127" w:firstLine="567"/>
        <w:jc w:val="both"/>
        <w:rPr>
          <w:rFonts w:ascii="Times New Roman" w:hAnsi="Times New Roman"/>
          <w:sz w:val="24"/>
          <w:szCs w:val="24"/>
        </w:rPr>
      </w:pPr>
      <w:r w:rsidRPr="00423EF3">
        <w:rPr>
          <w:rFonts w:ascii="Times New Roman" w:hAnsi="Times New Roman"/>
          <w:sz w:val="24"/>
          <w:szCs w:val="24"/>
        </w:rPr>
        <w:t xml:space="preserve">Pengetahuan anak tentang agama terus berkembang berkat mendengarkan ucapan-ucapan orangtua, melihat sikap dan perilaku orangtua dalam mengamalkan ibadah, serta pengalaman dan meniru ucapan dan perbuatan orangtuanya. </w:t>
      </w:r>
    </w:p>
    <w:p w:rsidR="00423EF3" w:rsidRPr="00423EF3" w:rsidRDefault="00423EF3" w:rsidP="00423EF3">
      <w:pPr>
        <w:tabs>
          <w:tab w:val="left" w:pos="851"/>
          <w:tab w:val="left" w:pos="1080"/>
          <w:tab w:val="left" w:pos="1701"/>
        </w:tabs>
        <w:spacing w:after="0" w:line="480" w:lineRule="auto"/>
        <w:ind w:left="1440" w:hanging="164"/>
        <w:jc w:val="both"/>
        <w:rPr>
          <w:rFonts w:ascii="Times New Roman" w:hAnsi="Times New Roman"/>
          <w:sz w:val="24"/>
          <w:szCs w:val="24"/>
          <w:lang w:val="sv-SE"/>
        </w:rPr>
      </w:pPr>
      <w:r w:rsidRPr="00423EF3">
        <w:rPr>
          <w:rFonts w:ascii="Times New Roman" w:hAnsi="Times New Roman"/>
          <w:sz w:val="24"/>
          <w:szCs w:val="24"/>
          <w:lang w:val="sv-SE"/>
        </w:rPr>
        <w:t xml:space="preserve">c) </w:t>
      </w:r>
      <w:r w:rsidRPr="00423EF3">
        <w:rPr>
          <w:rFonts w:ascii="Times New Roman" w:hAnsi="Times New Roman"/>
          <w:sz w:val="24"/>
          <w:szCs w:val="24"/>
          <w:lang w:val="sv-SE"/>
        </w:rPr>
        <w:tab/>
        <w:t xml:space="preserve">Tugas perkembangan anak usia </w:t>
      </w:r>
      <w:r w:rsidRPr="00423EF3">
        <w:rPr>
          <w:rFonts w:ascii="Times New Roman" w:hAnsi="Times New Roman"/>
          <w:sz w:val="24"/>
          <w:szCs w:val="24"/>
          <w:lang w:val="id-ID"/>
        </w:rPr>
        <w:t>prasekolah</w:t>
      </w:r>
    </w:p>
    <w:p w:rsidR="00423EF3" w:rsidRPr="00423EF3" w:rsidRDefault="00423EF3" w:rsidP="00423EF3">
      <w:pPr>
        <w:spacing w:after="0" w:line="480" w:lineRule="auto"/>
        <w:ind w:left="1701" w:firstLine="630"/>
        <w:contextualSpacing/>
        <w:jc w:val="both"/>
        <w:rPr>
          <w:rFonts w:ascii="Times New Roman" w:hAnsi="Times New Roman"/>
          <w:sz w:val="24"/>
          <w:szCs w:val="24"/>
          <w:lang w:val="sv-SE"/>
        </w:rPr>
      </w:pPr>
      <w:r w:rsidRPr="00423EF3">
        <w:rPr>
          <w:rFonts w:ascii="Times New Roman" w:hAnsi="Times New Roman"/>
          <w:sz w:val="24"/>
          <w:szCs w:val="24"/>
          <w:lang w:val="sv-SE"/>
        </w:rPr>
        <w:t xml:space="preserve">Istiqomah (2014) menjelaskan bahwa tugas-tugas perkembangan anak usia </w:t>
      </w:r>
      <w:r w:rsidRPr="00423EF3">
        <w:rPr>
          <w:rFonts w:ascii="Times New Roman" w:hAnsi="Times New Roman"/>
          <w:sz w:val="24"/>
          <w:szCs w:val="24"/>
          <w:lang w:val="id-ID"/>
        </w:rPr>
        <w:t>prasekolah</w:t>
      </w:r>
      <w:r w:rsidRPr="00423EF3">
        <w:rPr>
          <w:rFonts w:ascii="Times New Roman" w:hAnsi="Times New Roman"/>
          <w:sz w:val="24"/>
          <w:szCs w:val="24"/>
          <w:lang w:val="sv-SE"/>
        </w:rPr>
        <w:t xml:space="preserve"> adalah sebagai berikut</w:t>
      </w:r>
      <w:r w:rsidRPr="00423EF3">
        <w:rPr>
          <w:rFonts w:ascii="Times New Roman" w:hAnsi="Times New Roman"/>
          <w:sz w:val="24"/>
          <w:szCs w:val="24"/>
          <w:lang w:val="id-ID"/>
        </w:rPr>
        <w:t xml:space="preserve"> :</w:t>
      </w:r>
    </w:p>
    <w:p w:rsidR="00423EF3" w:rsidRPr="00423EF3" w:rsidRDefault="00423EF3" w:rsidP="00423EF3">
      <w:pPr>
        <w:tabs>
          <w:tab w:val="left" w:pos="810"/>
        </w:tabs>
        <w:spacing w:after="0" w:line="480" w:lineRule="auto"/>
        <w:ind w:left="2127" w:hanging="426"/>
        <w:jc w:val="both"/>
        <w:rPr>
          <w:rFonts w:ascii="Times New Roman" w:hAnsi="Times New Roman"/>
          <w:sz w:val="24"/>
          <w:szCs w:val="24"/>
          <w:lang w:val="sv-SE"/>
        </w:rPr>
      </w:pPr>
      <w:r w:rsidRPr="00423EF3">
        <w:rPr>
          <w:rFonts w:ascii="Times New Roman" w:hAnsi="Times New Roman"/>
          <w:sz w:val="24"/>
          <w:szCs w:val="24"/>
          <w:lang w:val="sv-SE"/>
        </w:rPr>
        <w:t>(1)</w:t>
      </w:r>
      <w:r w:rsidRPr="00423EF3">
        <w:rPr>
          <w:rFonts w:ascii="Times New Roman" w:hAnsi="Times New Roman"/>
          <w:sz w:val="24"/>
          <w:szCs w:val="24"/>
          <w:lang w:val="sv-SE"/>
        </w:rPr>
        <w:tab/>
        <w:t>Mempelajari keterampilan fisik yang diperlukan untuk permainan yang umum.</w:t>
      </w:r>
    </w:p>
    <w:p w:rsidR="00423EF3" w:rsidRPr="00423EF3" w:rsidRDefault="00423EF3" w:rsidP="00423EF3">
      <w:pPr>
        <w:tabs>
          <w:tab w:val="left" w:pos="810"/>
        </w:tabs>
        <w:spacing w:after="0" w:line="480" w:lineRule="auto"/>
        <w:ind w:left="2127" w:hanging="426"/>
        <w:jc w:val="both"/>
        <w:rPr>
          <w:rFonts w:ascii="Times New Roman" w:hAnsi="Times New Roman"/>
          <w:sz w:val="24"/>
          <w:szCs w:val="24"/>
          <w:lang w:val="sv-SE"/>
        </w:rPr>
      </w:pPr>
      <w:r w:rsidRPr="00423EF3">
        <w:rPr>
          <w:rFonts w:ascii="Times New Roman" w:hAnsi="Times New Roman"/>
          <w:sz w:val="24"/>
          <w:szCs w:val="24"/>
          <w:lang w:val="sv-SE"/>
        </w:rPr>
        <w:t>(2)</w:t>
      </w:r>
      <w:r w:rsidRPr="00423EF3">
        <w:rPr>
          <w:rFonts w:ascii="Times New Roman" w:hAnsi="Times New Roman"/>
          <w:sz w:val="24"/>
          <w:szCs w:val="24"/>
          <w:lang w:val="sv-SE"/>
        </w:rPr>
        <w:tab/>
        <w:t>Membangun sikap yang sehat mengenal diri sendiri sebagai mahluk yang sedang tumbuh.</w:t>
      </w:r>
    </w:p>
    <w:p w:rsidR="00423EF3" w:rsidRPr="00423EF3" w:rsidRDefault="00423EF3" w:rsidP="00423EF3">
      <w:pPr>
        <w:tabs>
          <w:tab w:val="left" w:pos="810"/>
        </w:tabs>
        <w:spacing w:after="0" w:line="480" w:lineRule="auto"/>
        <w:ind w:left="2127" w:hanging="426"/>
        <w:jc w:val="both"/>
        <w:rPr>
          <w:rFonts w:ascii="Times New Roman" w:hAnsi="Times New Roman"/>
          <w:sz w:val="24"/>
          <w:szCs w:val="24"/>
          <w:lang w:val="sv-SE"/>
        </w:rPr>
      </w:pPr>
      <w:r w:rsidRPr="00423EF3">
        <w:rPr>
          <w:rFonts w:ascii="Times New Roman" w:hAnsi="Times New Roman"/>
          <w:sz w:val="24"/>
          <w:szCs w:val="24"/>
          <w:lang w:val="sv-SE"/>
        </w:rPr>
        <w:t>(3)</w:t>
      </w:r>
      <w:r w:rsidRPr="00423EF3">
        <w:rPr>
          <w:rFonts w:ascii="Times New Roman" w:hAnsi="Times New Roman"/>
          <w:sz w:val="24"/>
          <w:szCs w:val="24"/>
          <w:lang w:val="sv-SE"/>
        </w:rPr>
        <w:tab/>
        <w:t>Belajar menyesuaikan diri dengan teman seusianya..</w:t>
      </w:r>
    </w:p>
    <w:p w:rsidR="00423EF3" w:rsidRPr="00423EF3" w:rsidRDefault="00423EF3" w:rsidP="00423EF3">
      <w:pPr>
        <w:tabs>
          <w:tab w:val="left" w:pos="810"/>
        </w:tabs>
        <w:spacing w:after="0" w:line="480" w:lineRule="auto"/>
        <w:ind w:left="2127" w:hanging="426"/>
        <w:jc w:val="both"/>
        <w:rPr>
          <w:rFonts w:ascii="Times New Roman" w:hAnsi="Times New Roman"/>
          <w:sz w:val="24"/>
          <w:szCs w:val="24"/>
          <w:lang w:val="fi-FI"/>
        </w:rPr>
      </w:pPr>
      <w:r w:rsidRPr="00423EF3">
        <w:rPr>
          <w:rFonts w:ascii="Times New Roman" w:hAnsi="Times New Roman"/>
          <w:sz w:val="24"/>
          <w:szCs w:val="24"/>
          <w:lang w:val="fi-FI"/>
        </w:rPr>
        <w:t>(4)</w:t>
      </w:r>
      <w:r w:rsidRPr="00423EF3">
        <w:rPr>
          <w:rFonts w:ascii="Times New Roman" w:hAnsi="Times New Roman"/>
          <w:sz w:val="24"/>
          <w:szCs w:val="24"/>
          <w:lang w:val="fi-FI"/>
        </w:rPr>
        <w:tab/>
        <w:t>Mulai mengembangkan peran sosial pria atau wanita yang tepat.</w:t>
      </w:r>
    </w:p>
    <w:p w:rsidR="00423EF3" w:rsidRPr="00423EF3" w:rsidRDefault="00423EF3" w:rsidP="00423EF3">
      <w:pPr>
        <w:tabs>
          <w:tab w:val="left" w:pos="810"/>
        </w:tabs>
        <w:spacing w:after="0" w:line="480" w:lineRule="auto"/>
        <w:ind w:left="2127" w:hanging="426"/>
        <w:jc w:val="both"/>
        <w:rPr>
          <w:rFonts w:ascii="Times New Roman" w:hAnsi="Times New Roman"/>
          <w:sz w:val="24"/>
          <w:szCs w:val="24"/>
          <w:lang w:val="fi-FI"/>
        </w:rPr>
      </w:pPr>
      <w:r w:rsidRPr="00423EF3">
        <w:rPr>
          <w:rFonts w:ascii="Times New Roman" w:hAnsi="Times New Roman"/>
          <w:sz w:val="24"/>
          <w:szCs w:val="24"/>
          <w:lang w:val="fi-FI"/>
        </w:rPr>
        <w:t>(5)</w:t>
      </w:r>
      <w:r w:rsidRPr="00423EF3">
        <w:rPr>
          <w:rFonts w:ascii="Times New Roman" w:hAnsi="Times New Roman"/>
          <w:sz w:val="24"/>
          <w:szCs w:val="24"/>
          <w:lang w:val="fi-FI"/>
        </w:rPr>
        <w:tab/>
        <w:t>Mengembangkan keterampilan-keterampilan dasar untuk membaca, menulis dan berhitung.</w:t>
      </w:r>
    </w:p>
    <w:p w:rsidR="00423EF3" w:rsidRPr="00423EF3" w:rsidRDefault="00423EF3" w:rsidP="00423EF3">
      <w:pPr>
        <w:tabs>
          <w:tab w:val="left" w:pos="810"/>
        </w:tabs>
        <w:spacing w:after="0" w:line="480" w:lineRule="auto"/>
        <w:ind w:left="2127" w:hanging="426"/>
        <w:jc w:val="both"/>
        <w:rPr>
          <w:rFonts w:ascii="Times New Roman" w:hAnsi="Times New Roman"/>
          <w:sz w:val="24"/>
          <w:szCs w:val="24"/>
          <w:lang w:val="fi-FI"/>
        </w:rPr>
      </w:pPr>
      <w:r w:rsidRPr="00423EF3">
        <w:rPr>
          <w:rFonts w:ascii="Times New Roman" w:hAnsi="Times New Roman"/>
          <w:sz w:val="24"/>
          <w:szCs w:val="24"/>
          <w:lang w:val="fi-FI"/>
        </w:rPr>
        <w:t>(6)</w:t>
      </w:r>
      <w:r w:rsidRPr="00423EF3">
        <w:rPr>
          <w:rFonts w:ascii="Times New Roman" w:hAnsi="Times New Roman"/>
          <w:sz w:val="24"/>
          <w:szCs w:val="24"/>
          <w:lang w:val="fi-FI"/>
        </w:rPr>
        <w:tab/>
        <w:t>Mengembangkan pengertian–pengertian yang diperlukan untuk kehidupan sehari-hari.</w:t>
      </w:r>
    </w:p>
    <w:p w:rsidR="00423EF3" w:rsidRPr="00423EF3" w:rsidRDefault="00423EF3" w:rsidP="00423EF3">
      <w:pPr>
        <w:tabs>
          <w:tab w:val="left" w:pos="810"/>
        </w:tabs>
        <w:spacing w:after="0" w:line="480" w:lineRule="auto"/>
        <w:ind w:left="2127" w:hanging="426"/>
        <w:jc w:val="both"/>
        <w:rPr>
          <w:rFonts w:ascii="Times New Roman" w:hAnsi="Times New Roman"/>
          <w:sz w:val="24"/>
          <w:szCs w:val="24"/>
          <w:lang w:val="sv-SE"/>
        </w:rPr>
      </w:pPr>
      <w:r w:rsidRPr="00423EF3">
        <w:rPr>
          <w:rFonts w:ascii="Times New Roman" w:hAnsi="Times New Roman"/>
          <w:sz w:val="24"/>
          <w:szCs w:val="24"/>
          <w:lang w:val="sv-SE"/>
        </w:rPr>
        <w:lastRenderedPageBreak/>
        <w:t>(7)</w:t>
      </w:r>
      <w:r w:rsidRPr="00423EF3">
        <w:rPr>
          <w:rFonts w:ascii="Times New Roman" w:hAnsi="Times New Roman"/>
          <w:sz w:val="24"/>
          <w:szCs w:val="24"/>
          <w:lang w:val="sv-SE"/>
        </w:rPr>
        <w:tab/>
        <w:t>Mengembangkan hati nurani, pengertian moral dan tingkatan nilai.</w:t>
      </w:r>
    </w:p>
    <w:p w:rsidR="00423EF3" w:rsidRPr="00423EF3" w:rsidRDefault="00423EF3" w:rsidP="00423EF3">
      <w:pPr>
        <w:tabs>
          <w:tab w:val="left" w:pos="810"/>
        </w:tabs>
        <w:spacing w:after="0" w:line="480" w:lineRule="auto"/>
        <w:ind w:left="2127" w:hanging="426"/>
        <w:jc w:val="both"/>
        <w:rPr>
          <w:rFonts w:ascii="Times New Roman" w:hAnsi="Times New Roman"/>
          <w:sz w:val="24"/>
          <w:szCs w:val="24"/>
          <w:lang w:val="sv-SE"/>
        </w:rPr>
      </w:pPr>
      <w:r w:rsidRPr="00423EF3">
        <w:rPr>
          <w:rFonts w:ascii="Times New Roman" w:hAnsi="Times New Roman"/>
          <w:sz w:val="24"/>
          <w:szCs w:val="24"/>
          <w:lang w:val="sv-SE"/>
        </w:rPr>
        <w:t>(8)</w:t>
      </w:r>
      <w:r w:rsidRPr="00423EF3">
        <w:rPr>
          <w:rFonts w:ascii="Times New Roman" w:hAnsi="Times New Roman"/>
          <w:sz w:val="24"/>
          <w:szCs w:val="24"/>
          <w:lang w:val="sv-SE"/>
        </w:rPr>
        <w:tab/>
        <w:t>Belajar buang air kecil dan buang air besar.</w:t>
      </w:r>
    </w:p>
    <w:p w:rsidR="00423EF3" w:rsidRPr="00423EF3" w:rsidRDefault="00423EF3" w:rsidP="00423EF3">
      <w:pPr>
        <w:tabs>
          <w:tab w:val="left" w:pos="810"/>
        </w:tabs>
        <w:spacing w:after="0" w:line="480" w:lineRule="auto"/>
        <w:ind w:left="2127" w:hanging="426"/>
        <w:jc w:val="both"/>
        <w:rPr>
          <w:rFonts w:ascii="Times New Roman" w:hAnsi="Times New Roman"/>
          <w:sz w:val="24"/>
          <w:szCs w:val="24"/>
          <w:lang w:val="sv-SE"/>
        </w:rPr>
      </w:pPr>
      <w:r w:rsidRPr="00423EF3">
        <w:rPr>
          <w:rFonts w:ascii="Times New Roman" w:hAnsi="Times New Roman"/>
          <w:sz w:val="24"/>
          <w:szCs w:val="24"/>
          <w:lang w:val="sv-SE"/>
        </w:rPr>
        <w:t>(9)</w:t>
      </w:r>
      <w:r w:rsidRPr="00423EF3">
        <w:rPr>
          <w:rFonts w:ascii="Times New Roman" w:hAnsi="Times New Roman"/>
          <w:sz w:val="24"/>
          <w:szCs w:val="24"/>
          <w:lang w:val="sv-SE"/>
        </w:rPr>
        <w:tab/>
        <w:t>Mengembangkan sikap terhadap kelompok-kelompok sosial dan lembaga-lembaga.</w:t>
      </w:r>
    </w:p>
    <w:p w:rsidR="00423EF3" w:rsidRPr="00423EF3" w:rsidRDefault="00423EF3" w:rsidP="00423EF3">
      <w:pPr>
        <w:tabs>
          <w:tab w:val="left" w:pos="810"/>
        </w:tabs>
        <w:spacing w:after="0" w:line="480" w:lineRule="auto"/>
        <w:ind w:left="2127" w:hanging="426"/>
        <w:jc w:val="both"/>
        <w:rPr>
          <w:rFonts w:ascii="Times New Roman" w:hAnsi="Times New Roman"/>
          <w:sz w:val="24"/>
          <w:szCs w:val="24"/>
          <w:lang w:val="sv-SE"/>
        </w:rPr>
      </w:pPr>
      <w:r w:rsidRPr="00423EF3">
        <w:rPr>
          <w:rFonts w:ascii="Times New Roman" w:hAnsi="Times New Roman"/>
          <w:sz w:val="24"/>
          <w:szCs w:val="24"/>
          <w:lang w:val="sv-SE"/>
        </w:rPr>
        <w:t>(10)</w:t>
      </w:r>
      <w:r w:rsidRPr="00423EF3">
        <w:rPr>
          <w:rFonts w:ascii="Times New Roman" w:hAnsi="Times New Roman"/>
          <w:sz w:val="24"/>
          <w:szCs w:val="24"/>
          <w:lang w:val="sv-SE"/>
        </w:rPr>
        <w:tab/>
        <w:t>Mencapai kebebasan pribadi.</w:t>
      </w:r>
    </w:p>
    <w:p w:rsidR="00C22798" w:rsidRPr="00423EF3" w:rsidRDefault="00423EF3" w:rsidP="001E7952">
      <w:pPr>
        <w:pStyle w:val="ListParagraph"/>
        <w:tabs>
          <w:tab w:val="left" w:pos="851"/>
        </w:tabs>
        <w:spacing w:after="0" w:line="480" w:lineRule="auto"/>
        <w:ind w:left="426"/>
        <w:jc w:val="both"/>
        <w:rPr>
          <w:rFonts w:ascii="Times New Roman" w:hAnsi="Times New Roman"/>
          <w:b/>
          <w:sz w:val="24"/>
          <w:szCs w:val="24"/>
        </w:rPr>
      </w:pPr>
      <w:r w:rsidRPr="00423EF3">
        <w:rPr>
          <w:rFonts w:ascii="Times New Roman" w:hAnsi="Times New Roman"/>
          <w:b/>
          <w:sz w:val="24"/>
          <w:szCs w:val="24"/>
        </w:rPr>
        <w:t>2.</w:t>
      </w:r>
      <w:r w:rsidRPr="00423EF3">
        <w:rPr>
          <w:rFonts w:ascii="Times New Roman" w:hAnsi="Times New Roman"/>
          <w:b/>
          <w:sz w:val="24"/>
          <w:szCs w:val="24"/>
        </w:rPr>
        <w:tab/>
        <w:t>Hospitalisasi</w:t>
      </w:r>
    </w:p>
    <w:p w:rsidR="00D3767E" w:rsidRDefault="00423EF3" w:rsidP="001E7952">
      <w:pPr>
        <w:pStyle w:val="ListParagraph"/>
        <w:tabs>
          <w:tab w:val="left" w:pos="1276"/>
        </w:tabs>
        <w:spacing w:after="0" w:line="480" w:lineRule="auto"/>
        <w:ind w:left="851"/>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Pengertian</w:t>
      </w:r>
    </w:p>
    <w:p w:rsidR="00423EF3" w:rsidRPr="00FA2653" w:rsidRDefault="002908D7" w:rsidP="001E7952">
      <w:pPr>
        <w:pStyle w:val="ListParagraph"/>
        <w:spacing w:after="0" w:line="480" w:lineRule="auto"/>
        <w:ind w:left="1276" w:firstLine="567"/>
        <w:jc w:val="both"/>
        <w:rPr>
          <w:rFonts w:ascii="Times New Roman" w:hAnsi="Times New Roman"/>
          <w:sz w:val="24"/>
          <w:szCs w:val="24"/>
        </w:rPr>
      </w:pPr>
      <w:r w:rsidRPr="002908D7">
        <w:rPr>
          <w:rFonts w:ascii="Times New Roman" w:hAnsi="Times New Roman"/>
          <w:sz w:val="24"/>
          <w:szCs w:val="24"/>
        </w:rPr>
        <w:t>Hospitalisasi merupakan suatu keadaan krisis pada anak saat sakit</w:t>
      </w:r>
      <w:r>
        <w:rPr>
          <w:rFonts w:ascii="Times New Roman" w:hAnsi="Times New Roman"/>
          <w:sz w:val="24"/>
          <w:szCs w:val="24"/>
        </w:rPr>
        <w:t xml:space="preserve"> </w:t>
      </w:r>
      <w:r w:rsidRPr="00FA2653">
        <w:rPr>
          <w:rFonts w:ascii="Times New Roman" w:hAnsi="Times New Roman"/>
          <w:sz w:val="24"/>
          <w:szCs w:val="24"/>
        </w:rPr>
        <w:t xml:space="preserve">dan dirawat di rumah sakit. Keadaan ini terjadi karena anak berusaha untuk beradaptasi dengan lingkungan asing dan baru yaitu rumah sakit, sehingga kondisi tersebut menjadi faktor stresor bagi anak dan keluarganya </w:t>
      </w:r>
      <w:r w:rsidRPr="00FA2653">
        <w:rPr>
          <w:rFonts w:ascii="Times New Roman" w:hAnsi="Times New Roman"/>
          <w:sz w:val="24"/>
          <w:szCs w:val="24"/>
        </w:rPr>
        <w:fldChar w:fldCharType="begin" w:fldLock="1"/>
      </w:r>
      <w:r w:rsidR="009068CE">
        <w:rPr>
          <w:rFonts w:ascii="Times New Roman" w:hAnsi="Times New Roman"/>
          <w:sz w:val="24"/>
          <w:szCs w:val="24"/>
        </w:rPr>
        <w:instrText>ADDIN CSL_CITATION {"citationItems":[{"id":"ITEM-1","itemData":{"author":[{"dropping-particle":"","family":"Kristiyanasari","given":"Weni","non-dropping-particle":"","parse-names":false,"suffix":""}],"id":"ITEM-1","issued":{"date-parts":[["2018"]]},"publisher":"Yogyakarta : Nuha Medika","title":"Asuhan Keperawatan Neonatus dan Anak","type":"book"},"uris":["http://www.mendeley.com/documents/?uuid=cf96c406-38fb-4731-8521-84620d0c3d93"]}],"mendeley":{"formattedCitation":"(Kristiyanasari, 2018)","plainTextFormattedCitation":"(Kristiyanasari, 2018)","previouslyFormattedCitation":"(Kristiyanasari, 2018)"},"properties":{"noteIndex":0},"schema":"https://github.com/citation-style-language/schema/raw/master/csl-citation.json"}</w:instrText>
      </w:r>
      <w:r w:rsidRPr="00FA2653">
        <w:rPr>
          <w:rFonts w:ascii="Times New Roman" w:hAnsi="Times New Roman"/>
          <w:sz w:val="24"/>
          <w:szCs w:val="24"/>
        </w:rPr>
        <w:fldChar w:fldCharType="separate"/>
      </w:r>
      <w:r w:rsidR="008D61A4" w:rsidRPr="008D61A4">
        <w:rPr>
          <w:rFonts w:ascii="Times New Roman" w:hAnsi="Times New Roman"/>
          <w:noProof/>
          <w:sz w:val="24"/>
          <w:szCs w:val="24"/>
        </w:rPr>
        <w:t>(Kristiyanasari, 2018)</w:t>
      </w:r>
      <w:r w:rsidRPr="00FA2653">
        <w:rPr>
          <w:rFonts w:ascii="Times New Roman" w:hAnsi="Times New Roman"/>
          <w:sz w:val="24"/>
          <w:szCs w:val="24"/>
        </w:rPr>
        <w:fldChar w:fldCharType="end"/>
      </w:r>
      <w:r w:rsidRPr="00FA2653">
        <w:rPr>
          <w:rFonts w:ascii="Times New Roman" w:hAnsi="Times New Roman"/>
          <w:sz w:val="24"/>
          <w:szCs w:val="24"/>
        </w:rPr>
        <w:t xml:space="preserve">. Hospitalisasi adalah suatu keadaan tertentu atau darurat yang mengharuskan seorang anak untuk tinggal di rumah sakit, menjalani terapi perawatan sampai pemulangannya ke rumah </w:t>
      </w:r>
      <w:r w:rsidRPr="00FA2653">
        <w:rPr>
          <w:rFonts w:ascii="Times New Roman" w:hAnsi="Times New Roman"/>
          <w:sz w:val="24"/>
          <w:szCs w:val="24"/>
        </w:rPr>
        <w:fldChar w:fldCharType="begin" w:fldLock="1"/>
      </w:r>
      <w:r w:rsidR="009068CE">
        <w:rPr>
          <w:rFonts w:ascii="Times New Roman" w:hAnsi="Times New Roman"/>
          <w:sz w:val="24"/>
          <w:szCs w:val="24"/>
        </w:rPr>
        <w:instrText>ADDIN CSL_CITATION {"citationItems":[{"id":"ITEM-1","itemData":{"author":[{"dropping-particle":"","family":"Supartini","given":"Y.","non-dropping-particle":"","parse-names":false,"suffix":""}],"id":"ITEM-1","issued":{"date-parts":[["2016"]]},"publisher":"Jakarta: EGC","title":"Buku Ajar Konsep Dasar Keperawatan Anak","type":"book"},"uris":["http://www.mendeley.com/documents/?uuid=ac90b5d1-1e10-4d20-908a-6d919a550dff"]}],"mendeley":{"formattedCitation":"(Supartini, 2016)","plainTextFormattedCitation":"(Supartini, 2016)","previouslyFormattedCitation":"(Supartini, 2016)"},"properties":{"noteIndex":0},"schema":"https://github.com/citation-style-language/schema/raw/master/csl-citation.json"}</w:instrText>
      </w:r>
      <w:r w:rsidRPr="00FA2653">
        <w:rPr>
          <w:rFonts w:ascii="Times New Roman" w:hAnsi="Times New Roman"/>
          <w:sz w:val="24"/>
          <w:szCs w:val="24"/>
        </w:rPr>
        <w:fldChar w:fldCharType="separate"/>
      </w:r>
      <w:r w:rsidR="008D61A4" w:rsidRPr="008D61A4">
        <w:rPr>
          <w:rFonts w:ascii="Times New Roman" w:hAnsi="Times New Roman"/>
          <w:noProof/>
          <w:sz w:val="24"/>
          <w:szCs w:val="24"/>
        </w:rPr>
        <w:t>(Supartini, 2016)</w:t>
      </w:r>
      <w:r w:rsidRPr="00FA2653">
        <w:rPr>
          <w:rFonts w:ascii="Times New Roman" w:hAnsi="Times New Roman"/>
          <w:sz w:val="24"/>
          <w:szCs w:val="24"/>
        </w:rPr>
        <w:fldChar w:fldCharType="end"/>
      </w:r>
      <w:r w:rsidRPr="00FA2653">
        <w:rPr>
          <w:rFonts w:ascii="Times New Roman" w:hAnsi="Times New Roman"/>
          <w:sz w:val="24"/>
          <w:szCs w:val="24"/>
        </w:rPr>
        <w:t>.</w:t>
      </w:r>
    </w:p>
    <w:p w:rsidR="002908D7" w:rsidRDefault="00704D2F" w:rsidP="001E7952">
      <w:pPr>
        <w:pStyle w:val="ListParagraph"/>
        <w:spacing w:after="0" w:line="480" w:lineRule="auto"/>
        <w:ind w:left="1276" w:firstLine="567"/>
        <w:jc w:val="both"/>
        <w:rPr>
          <w:rFonts w:ascii="Times New Roman" w:hAnsi="Times New Roman"/>
          <w:sz w:val="24"/>
          <w:szCs w:val="24"/>
        </w:rPr>
      </w:pPr>
      <w:r w:rsidRPr="00FA2653">
        <w:rPr>
          <w:rFonts w:ascii="Times New Roman" w:hAnsi="Times New Roman"/>
          <w:sz w:val="24"/>
          <w:szCs w:val="24"/>
        </w:rPr>
        <w:t xml:space="preserve">Hospitalisasi adalah pengalaman penuh cemas baik bagi anak maupun keluarganya. Kecemasan utama yang dialami dapat berupa perpisahan dengan keluarga, kehilangan kontrol, lingkungan yang asing, kehilangan kemandirian dan kebebasan. Reaksi anak dipengaruhi oleh perkembangan usia anak, pengalaman terhadap sakit, diagnosa penyakit, sistem dukungan dan koping terhadap cemas </w:t>
      </w:r>
      <w:r w:rsidRPr="00FA2653">
        <w:rPr>
          <w:rFonts w:ascii="Times New Roman" w:hAnsi="Times New Roman"/>
          <w:sz w:val="24"/>
          <w:szCs w:val="24"/>
        </w:rPr>
        <w:fldChar w:fldCharType="begin" w:fldLock="1"/>
      </w:r>
      <w:r w:rsidR="009068CE">
        <w:rPr>
          <w:rFonts w:ascii="Times New Roman" w:hAnsi="Times New Roman"/>
          <w:sz w:val="24"/>
          <w:szCs w:val="24"/>
        </w:rPr>
        <w:instrText>ADDIN CSL_CITATION {"citationItems":[{"id":"ITEM-1","itemData":{"author":[{"dropping-particle":"","family":"Susilaningrum","given":"","non-dropping-particle":"","parse-names":false,"suffix":""},{"dropping-particle":"","family":"Nursalam","given":"","non-dropping-particle":"","parse-names":false,"suffix":""},{"dropping-particle":"","family":"Utami","given":"Sri","non-dropping-particle":"","parse-names":false,"suffix":""}],"id":"ITEM-1","issued":{"date-parts":[["2017"]]},"publisher":"Jakarta : Salemba Medika","title":"Asuhan Keperawatan Bayi dan Anak","type":"book"},"uris":["http://www.mendeley.com/documents/?uuid=3307a8a3-387d-493f-8101-bf105d15844d"]}],"mendeley":{"formattedCitation":"(Susilaningrum et al., 2017)","manualFormatting":"(Nursalam dkk., 2017)","plainTextFormattedCitation":"(Susilaningrum et al., 2017)","previouslyFormattedCitation":"(Susilaningrum et al., 2017)"},"properties":{"noteIndex":0},"schema":"https://github.com/citation-style-language/schema/raw/master/csl-citation.json"}</w:instrText>
      </w:r>
      <w:r w:rsidRPr="00FA2653">
        <w:rPr>
          <w:rFonts w:ascii="Times New Roman" w:hAnsi="Times New Roman"/>
          <w:sz w:val="24"/>
          <w:szCs w:val="24"/>
        </w:rPr>
        <w:fldChar w:fldCharType="separate"/>
      </w:r>
      <w:r w:rsidRPr="00FA2653">
        <w:rPr>
          <w:rFonts w:ascii="Times New Roman" w:hAnsi="Times New Roman"/>
          <w:noProof/>
          <w:sz w:val="24"/>
          <w:szCs w:val="24"/>
        </w:rPr>
        <w:t>(Nursalam dkk., 2017)</w:t>
      </w:r>
      <w:r w:rsidRPr="00FA2653">
        <w:rPr>
          <w:rFonts w:ascii="Times New Roman" w:hAnsi="Times New Roman"/>
          <w:sz w:val="24"/>
          <w:szCs w:val="24"/>
        </w:rPr>
        <w:fldChar w:fldCharType="end"/>
      </w:r>
      <w:r w:rsidRPr="00FA2653">
        <w:rPr>
          <w:rFonts w:ascii="Times New Roman" w:hAnsi="Times New Roman"/>
          <w:sz w:val="24"/>
          <w:szCs w:val="24"/>
        </w:rPr>
        <w:t>.</w:t>
      </w:r>
    </w:p>
    <w:p w:rsidR="001E7952" w:rsidRDefault="001E7952" w:rsidP="001E7952">
      <w:pPr>
        <w:pStyle w:val="ListParagraph"/>
        <w:spacing w:after="0" w:line="480" w:lineRule="auto"/>
        <w:ind w:left="1276" w:hanging="425"/>
        <w:jc w:val="both"/>
        <w:rPr>
          <w:rFonts w:ascii="Times New Roman" w:hAnsi="Times New Roman"/>
          <w:sz w:val="24"/>
          <w:szCs w:val="24"/>
        </w:rPr>
      </w:pPr>
      <w:r>
        <w:rPr>
          <w:rFonts w:ascii="Times New Roman" w:hAnsi="Times New Roman"/>
          <w:sz w:val="24"/>
          <w:szCs w:val="24"/>
        </w:rPr>
        <w:lastRenderedPageBreak/>
        <w:t>b.</w:t>
      </w:r>
      <w:r>
        <w:rPr>
          <w:rFonts w:ascii="Times New Roman" w:hAnsi="Times New Roman"/>
          <w:sz w:val="24"/>
          <w:szCs w:val="24"/>
        </w:rPr>
        <w:tab/>
        <w:t>Reaksi terhadap hospitalisasi</w:t>
      </w:r>
    </w:p>
    <w:p w:rsidR="001E7952" w:rsidRDefault="00704D2F" w:rsidP="001E7952">
      <w:pPr>
        <w:pStyle w:val="ListParagraph"/>
        <w:spacing w:after="0" w:line="480" w:lineRule="auto"/>
        <w:ind w:left="1276" w:firstLine="567"/>
        <w:jc w:val="both"/>
        <w:rPr>
          <w:rFonts w:ascii="Times New Roman" w:hAnsi="Times New Roman"/>
          <w:sz w:val="24"/>
          <w:szCs w:val="24"/>
        </w:rPr>
      </w:pPr>
      <w:r w:rsidRPr="00FA2653">
        <w:rPr>
          <w:rFonts w:ascii="Times New Roman" w:hAnsi="Times New Roman"/>
          <w:sz w:val="24"/>
          <w:szCs w:val="24"/>
        </w:rPr>
        <w:t xml:space="preserve">Supartini (2014) </w:t>
      </w:r>
      <w:r w:rsidR="001E7952">
        <w:rPr>
          <w:rFonts w:ascii="Times New Roman" w:hAnsi="Times New Roman"/>
          <w:sz w:val="24"/>
          <w:szCs w:val="24"/>
        </w:rPr>
        <w:t xml:space="preserve">menjelaskan bahwa </w:t>
      </w:r>
      <w:r w:rsidRPr="00FA2653">
        <w:rPr>
          <w:rFonts w:ascii="Times New Roman" w:hAnsi="Times New Roman"/>
          <w:sz w:val="24"/>
          <w:szCs w:val="24"/>
        </w:rPr>
        <w:t xml:space="preserve">reaksi yang timbul akibat hospitalisasi </w:t>
      </w:r>
      <w:r w:rsidR="001E7952">
        <w:rPr>
          <w:rFonts w:ascii="Times New Roman" w:hAnsi="Times New Roman"/>
          <w:sz w:val="24"/>
          <w:szCs w:val="24"/>
        </w:rPr>
        <w:t>adalah sebagai berikut</w:t>
      </w:r>
      <w:r w:rsidRPr="00FA2653">
        <w:rPr>
          <w:rFonts w:ascii="Times New Roman" w:hAnsi="Times New Roman"/>
          <w:sz w:val="24"/>
          <w:szCs w:val="24"/>
        </w:rPr>
        <w:t xml:space="preserve">: </w:t>
      </w:r>
    </w:p>
    <w:p w:rsidR="001E7952" w:rsidRDefault="00704D2F" w:rsidP="001E7952">
      <w:pPr>
        <w:pStyle w:val="ListParagraph"/>
        <w:spacing w:after="0" w:line="480" w:lineRule="auto"/>
        <w:ind w:left="1701" w:hanging="425"/>
        <w:jc w:val="both"/>
        <w:rPr>
          <w:rFonts w:ascii="Times New Roman" w:hAnsi="Times New Roman"/>
          <w:sz w:val="24"/>
          <w:szCs w:val="24"/>
        </w:rPr>
      </w:pPr>
      <w:r w:rsidRPr="00FA2653">
        <w:rPr>
          <w:rFonts w:ascii="Times New Roman" w:hAnsi="Times New Roman"/>
          <w:sz w:val="24"/>
          <w:szCs w:val="24"/>
        </w:rPr>
        <w:t>1</w:t>
      </w:r>
      <w:r w:rsidR="001E7952">
        <w:rPr>
          <w:rFonts w:ascii="Times New Roman" w:hAnsi="Times New Roman"/>
          <w:sz w:val="24"/>
          <w:szCs w:val="24"/>
        </w:rPr>
        <w:t>)</w:t>
      </w:r>
      <w:r w:rsidR="001E7952">
        <w:rPr>
          <w:rFonts w:ascii="Times New Roman" w:hAnsi="Times New Roman"/>
          <w:sz w:val="24"/>
          <w:szCs w:val="24"/>
        </w:rPr>
        <w:tab/>
      </w:r>
      <w:r w:rsidRPr="00FA2653">
        <w:rPr>
          <w:rFonts w:ascii="Times New Roman" w:hAnsi="Times New Roman"/>
          <w:sz w:val="24"/>
          <w:szCs w:val="24"/>
        </w:rPr>
        <w:t xml:space="preserve">Reaksi anak </w:t>
      </w:r>
    </w:p>
    <w:p w:rsidR="001E7952" w:rsidRDefault="001E7952" w:rsidP="001E7952">
      <w:pPr>
        <w:pStyle w:val="ListParagraph"/>
        <w:spacing w:after="0" w:line="480" w:lineRule="auto"/>
        <w:ind w:left="1701" w:firstLine="567"/>
        <w:jc w:val="both"/>
        <w:rPr>
          <w:rFonts w:ascii="Times New Roman" w:hAnsi="Times New Roman"/>
          <w:sz w:val="24"/>
          <w:szCs w:val="24"/>
        </w:rPr>
      </w:pPr>
      <w:r>
        <w:rPr>
          <w:rFonts w:ascii="Times New Roman" w:hAnsi="Times New Roman"/>
          <w:sz w:val="24"/>
          <w:szCs w:val="24"/>
        </w:rPr>
        <w:t>A</w:t>
      </w:r>
      <w:r w:rsidR="00704D2F" w:rsidRPr="00FA2653">
        <w:rPr>
          <w:rFonts w:ascii="Times New Roman" w:hAnsi="Times New Roman"/>
          <w:sz w:val="24"/>
          <w:szCs w:val="24"/>
        </w:rPr>
        <w:t>nak lebih rentan terhadap efek penyakit dan hospitalisasi karena ini merupakan perubahan dari status kesehatan dan rutinitas umum pada anak. Hospitalisasi menciptakan serangkaian peristiwa traumatik dan penuh kecemasan dalam iklim ketidakpastian bagi anak dan keluarganya, baik itu merupakan prosedur elektif yang telah direncanakan sebelumnya ataupun akan situasi darurat yang terjadi akibat trauma. Selain efek fisiologis masalah kesehatan terdapat juga efek</w:t>
      </w:r>
      <w:r>
        <w:rPr>
          <w:rFonts w:ascii="Times New Roman" w:hAnsi="Times New Roman"/>
          <w:sz w:val="24"/>
          <w:szCs w:val="24"/>
        </w:rPr>
        <w:t xml:space="preserve"> </w:t>
      </w:r>
      <w:r w:rsidR="00704D2F" w:rsidRPr="00FA2653">
        <w:rPr>
          <w:rFonts w:ascii="Times New Roman" w:hAnsi="Times New Roman"/>
          <w:sz w:val="24"/>
          <w:szCs w:val="24"/>
        </w:rPr>
        <w:t xml:space="preserve">psikologis penyakit dan hospitalisasi pada anak yaitu sebagai berikut : </w:t>
      </w:r>
    </w:p>
    <w:p w:rsidR="001E7952" w:rsidRDefault="00704D2F" w:rsidP="001E7952">
      <w:pPr>
        <w:pStyle w:val="ListParagraph"/>
        <w:spacing w:after="0" w:line="480" w:lineRule="auto"/>
        <w:ind w:left="2127" w:hanging="425"/>
        <w:jc w:val="both"/>
        <w:rPr>
          <w:rFonts w:ascii="Times New Roman" w:hAnsi="Times New Roman"/>
          <w:sz w:val="24"/>
          <w:szCs w:val="24"/>
        </w:rPr>
      </w:pPr>
      <w:r w:rsidRPr="00FA2653">
        <w:rPr>
          <w:rFonts w:ascii="Times New Roman" w:hAnsi="Times New Roman"/>
          <w:sz w:val="24"/>
          <w:szCs w:val="24"/>
        </w:rPr>
        <w:t>a</w:t>
      </w:r>
      <w:r w:rsidR="001E7952">
        <w:rPr>
          <w:rFonts w:ascii="Times New Roman" w:hAnsi="Times New Roman"/>
          <w:sz w:val="24"/>
          <w:szCs w:val="24"/>
        </w:rPr>
        <w:t>)</w:t>
      </w:r>
      <w:r w:rsidR="001E7952">
        <w:rPr>
          <w:rFonts w:ascii="Times New Roman" w:hAnsi="Times New Roman"/>
          <w:sz w:val="24"/>
          <w:szCs w:val="24"/>
        </w:rPr>
        <w:tab/>
      </w:r>
      <w:r w:rsidRPr="00FA2653">
        <w:rPr>
          <w:rFonts w:ascii="Times New Roman" w:hAnsi="Times New Roman"/>
          <w:sz w:val="24"/>
          <w:szCs w:val="24"/>
        </w:rPr>
        <w:t xml:space="preserve">Ansietas dan kekuatan </w:t>
      </w:r>
    </w:p>
    <w:p w:rsidR="001E7952" w:rsidRDefault="00704D2F" w:rsidP="001E7952">
      <w:pPr>
        <w:pStyle w:val="ListParagraph"/>
        <w:spacing w:after="0" w:line="480" w:lineRule="auto"/>
        <w:ind w:left="2127" w:firstLine="567"/>
        <w:jc w:val="both"/>
        <w:rPr>
          <w:rFonts w:ascii="Times New Roman" w:hAnsi="Times New Roman"/>
          <w:sz w:val="24"/>
          <w:szCs w:val="24"/>
        </w:rPr>
      </w:pPr>
      <w:r w:rsidRPr="00FA2653">
        <w:rPr>
          <w:rFonts w:ascii="Times New Roman" w:hAnsi="Times New Roman"/>
          <w:sz w:val="24"/>
          <w:szCs w:val="24"/>
        </w:rPr>
        <w:t xml:space="preserve">Bagi banyak anak memasuki rumah sakit adalah seperti memasuki dunia asing, sehingga akibatnya terhadap ansietas dan kekuatan. Ansietas seringkali berasal dari cepatnya awalan penyakit dan cedera, terutama anak memiliki pengalaman terbatas terkait dengan penyakit dan cidera </w:t>
      </w:r>
    </w:p>
    <w:p w:rsidR="001E7952" w:rsidRDefault="00704D2F" w:rsidP="001E7952">
      <w:pPr>
        <w:pStyle w:val="ListParagraph"/>
        <w:spacing w:after="0" w:line="480" w:lineRule="auto"/>
        <w:ind w:left="2127" w:hanging="425"/>
        <w:jc w:val="both"/>
        <w:rPr>
          <w:rFonts w:ascii="Times New Roman" w:hAnsi="Times New Roman"/>
          <w:sz w:val="24"/>
          <w:szCs w:val="24"/>
        </w:rPr>
      </w:pPr>
      <w:r w:rsidRPr="00FA2653">
        <w:rPr>
          <w:rFonts w:ascii="Times New Roman" w:hAnsi="Times New Roman"/>
          <w:sz w:val="24"/>
          <w:szCs w:val="24"/>
        </w:rPr>
        <w:t>b</w:t>
      </w:r>
      <w:r w:rsidR="001E7952">
        <w:rPr>
          <w:rFonts w:ascii="Times New Roman" w:hAnsi="Times New Roman"/>
          <w:sz w:val="24"/>
          <w:szCs w:val="24"/>
        </w:rPr>
        <w:t>)</w:t>
      </w:r>
      <w:r w:rsidR="001E7952">
        <w:rPr>
          <w:rFonts w:ascii="Times New Roman" w:hAnsi="Times New Roman"/>
          <w:sz w:val="24"/>
          <w:szCs w:val="24"/>
        </w:rPr>
        <w:tab/>
      </w:r>
      <w:r w:rsidRPr="00FA2653">
        <w:rPr>
          <w:rFonts w:ascii="Times New Roman" w:hAnsi="Times New Roman"/>
          <w:sz w:val="24"/>
          <w:szCs w:val="24"/>
        </w:rPr>
        <w:t xml:space="preserve">Ansietas perpisahan </w:t>
      </w:r>
    </w:p>
    <w:p w:rsidR="001E7952" w:rsidRDefault="00704D2F" w:rsidP="001E7952">
      <w:pPr>
        <w:pStyle w:val="ListParagraph"/>
        <w:spacing w:after="0" w:line="480" w:lineRule="auto"/>
        <w:ind w:left="2127" w:firstLine="567"/>
        <w:jc w:val="both"/>
        <w:rPr>
          <w:rFonts w:ascii="Times New Roman" w:hAnsi="Times New Roman"/>
          <w:sz w:val="24"/>
          <w:szCs w:val="24"/>
        </w:rPr>
      </w:pPr>
      <w:r w:rsidRPr="00FA2653">
        <w:rPr>
          <w:rFonts w:ascii="Times New Roman" w:hAnsi="Times New Roman"/>
          <w:sz w:val="24"/>
          <w:szCs w:val="24"/>
        </w:rPr>
        <w:t xml:space="preserve">Ansietas terhadap perpisahan merupakan kecemasan utama anak di usia tertentu. Kondisi ini terjadi pada usia sekitar 8 bulan dan berakhir pada usia 3 tahun. </w:t>
      </w:r>
    </w:p>
    <w:p w:rsidR="001E7952" w:rsidRDefault="00704D2F" w:rsidP="001E7952">
      <w:pPr>
        <w:pStyle w:val="ListParagraph"/>
        <w:spacing w:after="0" w:line="480" w:lineRule="auto"/>
        <w:ind w:left="2127" w:hanging="425"/>
        <w:jc w:val="both"/>
        <w:rPr>
          <w:rFonts w:ascii="Times New Roman" w:hAnsi="Times New Roman"/>
          <w:sz w:val="24"/>
          <w:szCs w:val="24"/>
        </w:rPr>
      </w:pPr>
      <w:r w:rsidRPr="00FA2653">
        <w:rPr>
          <w:rFonts w:ascii="Times New Roman" w:hAnsi="Times New Roman"/>
          <w:sz w:val="24"/>
          <w:szCs w:val="24"/>
        </w:rPr>
        <w:lastRenderedPageBreak/>
        <w:t>c</w:t>
      </w:r>
      <w:r w:rsidR="001E7952">
        <w:rPr>
          <w:rFonts w:ascii="Times New Roman" w:hAnsi="Times New Roman"/>
          <w:sz w:val="24"/>
          <w:szCs w:val="24"/>
        </w:rPr>
        <w:t>)</w:t>
      </w:r>
      <w:r w:rsidRPr="00FA2653">
        <w:rPr>
          <w:rFonts w:ascii="Times New Roman" w:hAnsi="Times New Roman"/>
          <w:sz w:val="24"/>
          <w:szCs w:val="24"/>
        </w:rPr>
        <w:t xml:space="preserve"> </w:t>
      </w:r>
      <w:r w:rsidR="001E7952">
        <w:rPr>
          <w:rFonts w:ascii="Times New Roman" w:hAnsi="Times New Roman"/>
          <w:sz w:val="24"/>
          <w:szCs w:val="24"/>
        </w:rPr>
        <w:tab/>
      </w:r>
      <w:r w:rsidRPr="00FA2653">
        <w:rPr>
          <w:rFonts w:ascii="Times New Roman" w:hAnsi="Times New Roman"/>
          <w:sz w:val="24"/>
          <w:szCs w:val="24"/>
        </w:rPr>
        <w:t xml:space="preserve">Kehilangan </w:t>
      </w:r>
      <w:r w:rsidR="001E7952">
        <w:rPr>
          <w:rFonts w:ascii="Times New Roman" w:hAnsi="Times New Roman"/>
          <w:sz w:val="24"/>
          <w:szCs w:val="24"/>
        </w:rPr>
        <w:t>k</w:t>
      </w:r>
      <w:r w:rsidRPr="00FA2653">
        <w:rPr>
          <w:rFonts w:ascii="Times New Roman" w:hAnsi="Times New Roman"/>
          <w:sz w:val="24"/>
          <w:szCs w:val="24"/>
        </w:rPr>
        <w:t xml:space="preserve">ontrol </w:t>
      </w:r>
    </w:p>
    <w:p w:rsidR="001E7952" w:rsidRDefault="001E7952" w:rsidP="001E7952">
      <w:pPr>
        <w:pStyle w:val="ListParagraph"/>
        <w:spacing w:after="0" w:line="480" w:lineRule="auto"/>
        <w:ind w:left="2127" w:firstLine="567"/>
        <w:jc w:val="both"/>
        <w:rPr>
          <w:rFonts w:ascii="Times New Roman" w:hAnsi="Times New Roman"/>
          <w:sz w:val="24"/>
          <w:szCs w:val="24"/>
        </w:rPr>
      </w:pPr>
      <w:r>
        <w:rPr>
          <w:rFonts w:ascii="Times New Roman" w:hAnsi="Times New Roman"/>
          <w:sz w:val="24"/>
          <w:szCs w:val="24"/>
        </w:rPr>
        <w:t>Anak k</w:t>
      </w:r>
      <w:r w:rsidR="00704D2F" w:rsidRPr="00FA2653">
        <w:rPr>
          <w:rFonts w:ascii="Times New Roman" w:hAnsi="Times New Roman"/>
          <w:sz w:val="24"/>
          <w:szCs w:val="24"/>
        </w:rPr>
        <w:t>etika dihospitalisasi</w:t>
      </w:r>
      <w:r>
        <w:rPr>
          <w:rFonts w:ascii="Times New Roman" w:hAnsi="Times New Roman"/>
          <w:sz w:val="24"/>
          <w:szCs w:val="24"/>
        </w:rPr>
        <w:t xml:space="preserve"> akan </w:t>
      </w:r>
      <w:r w:rsidR="00704D2F" w:rsidRPr="00FA2653">
        <w:rPr>
          <w:rFonts w:ascii="Times New Roman" w:hAnsi="Times New Roman"/>
          <w:sz w:val="24"/>
          <w:szCs w:val="24"/>
        </w:rPr>
        <w:t xml:space="preserve">mengalami kehilangan kontrol secara signifikan. </w:t>
      </w:r>
    </w:p>
    <w:p w:rsidR="001E7952" w:rsidRDefault="00704D2F" w:rsidP="001E7952">
      <w:pPr>
        <w:pStyle w:val="ListParagraph"/>
        <w:tabs>
          <w:tab w:val="left" w:pos="1701"/>
        </w:tabs>
        <w:spacing w:after="0" w:line="480" w:lineRule="auto"/>
        <w:ind w:left="1276"/>
        <w:jc w:val="both"/>
        <w:rPr>
          <w:rFonts w:ascii="Times New Roman" w:hAnsi="Times New Roman"/>
          <w:sz w:val="24"/>
          <w:szCs w:val="24"/>
        </w:rPr>
      </w:pPr>
      <w:r w:rsidRPr="00FA2653">
        <w:rPr>
          <w:rFonts w:ascii="Times New Roman" w:hAnsi="Times New Roman"/>
          <w:sz w:val="24"/>
          <w:szCs w:val="24"/>
        </w:rPr>
        <w:t>2</w:t>
      </w:r>
      <w:r w:rsidR="001E7952">
        <w:rPr>
          <w:rFonts w:ascii="Times New Roman" w:hAnsi="Times New Roman"/>
          <w:sz w:val="24"/>
          <w:szCs w:val="24"/>
        </w:rPr>
        <w:t xml:space="preserve">) </w:t>
      </w:r>
      <w:r w:rsidR="001E7952">
        <w:rPr>
          <w:rFonts w:ascii="Times New Roman" w:hAnsi="Times New Roman"/>
          <w:sz w:val="24"/>
          <w:szCs w:val="24"/>
        </w:rPr>
        <w:tab/>
      </w:r>
      <w:r w:rsidRPr="00FA2653">
        <w:rPr>
          <w:rFonts w:ascii="Times New Roman" w:hAnsi="Times New Roman"/>
          <w:sz w:val="24"/>
          <w:szCs w:val="24"/>
        </w:rPr>
        <w:t xml:space="preserve">Reaksi orang tua </w:t>
      </w:r>
    </w:p>
    <w:p w:rsidR="001E7952" w:rsidRDefault="00704D2F" w:rsidP="001E7952">
      <w:pPr>
        <w:pStyle w:val="ListParagraph"/>
        <w:spacing w:after="0" w:line="480" w:lineRule="auto"/>
        <w:ind w:left="1701" w:firstLine="567"/>
        <w:jc w:val="both"/>
        <w:rPr>
          <w:rFonts w:ascii="Times New Roman" w:hAnsi="Times New Roman"/>
          <w:sz w:val="24"/>
          <w:szCs w:val="24"/>
        </w:rPr>
      </w:pPr>
      <w:r w:rsidRPr="00FA2653">
        <w:rPr>
          <w:rFonts w:ascii="Times New Roman" w:hAnsi="Times New Roman"/>
          <w:sz w:val="24"/>
          <w:szCs w:val="24"/>
        </w:rPr>
        <w:t xml:space="preserve">Hampir semua orang tua berespon terhadap penyakit dan hospitalisasi anak dengan reaksi yang luar biasa. Pada awalnya orang tua dapat bereaksi dengan tidak percaya, terutama jika penyakit tersebut muncul tiba-tiba dan serius. Takut, cemas dan frustasi merupakan perasaan yang banyak diungkapkan oleh orang tua. Takut dan cemas dapat berkaitan dengan keseriusan penyakit dan jenis prosedur medis yang digunakan. Sering kali kecemasan yang paling besar berkaitan dengan trauma dan nyeri yang terjadi pada anak. </w:t>
      </w:r>
    </w:p>
    <w:p w:rsidR="001E7952" w:rsidRDefault="00704D2F" w:rsidP="001E7952">
      <w:pPr>
        <w:pStyle w:val="ListParagraph"/>
        <w:spacing w:after="0" w:line="480" w:lineRule="auto"/>
        <w:ind w:left="1701" w:hanging="425"/>
        <w:jc w:val="both"/>
        <w:rPr>
          <w:rFonts w:ascii="Times New Roman" w:hAnsi="Times New Roman"/>
          <w:sz w:val="24"/>
          <w:szCs w:val="24"/>
        </w:rPr>
      </w:pPr>
      <w:r w:rsidRPr="00FA2653">
        <w:rPr>
          <w:rFonts w:ascii="Times New Roman" w:hAnsi="Times New Roman"/>
          <w:sz w:val="24"/>
          <w:szCs w:val="24"/>
        </w:rPr>
        <w:t>3</w:t>
      </w:r>
      <w:r w:rsidR="001E7952">
        <w:rPr>
          <w:rFonts w:ascii="Times New Roman" w:hAnsi="Times New Roman"/>
          <w:sz w:val="24"/>
          <w:szCs w:val="24"/>
        </w:rPr>
        <w:t>)</w:t>
      </w:r>
      <w:r w:rsidR="001E7952">
        <w:rPr>
          <w:rFonts w:ascii="Times New Roman" w:hAnsi="Times New Roman"/>
          <w:sz w:val="24"/>
          <w:szCs w:val="24"/>
        </w:rPr>
        <w:tab/>
      </w:r>
      <w:r w:rsidRPr="00FA2653">
        <w:rPr>
          <w:rFonts w:ascii="Times New Roman" w:hAnsi="Times New Roman"/>
          <w:sz w:val="24"/>
          <w:szCs w:val="24"/>
        </w:rPr>
        <w:t>Reaksi saudara kandung (</w:t>
      </w:r>
      <w:r w:rsidRPr="001E7952">
        <w:rPr>
          <w:rFonts w:ascii="Times New Roman" w:hAnsi="Times New Roman"/>
          <w:i/>
          <w:sz w:val="24"/>
          <w:szCs w:val="24"/>
        </w:rPr>
        <w:t>sibling</w:t>
      </w:r>
      <w:r w:rsidRPr="00FA2653">
        <w:rPr>
          <w:rFonts w:ascii="Times New Roman" w:hAnsi="Times New Roman"/>
          <w:sz w:val="24"/>
          <w:szCs w:val="24"/>
        </w:rPr>
        <w:t xml:space="preserve">). </w:t>
      </w:r>
    </w:p>
    <w:p w:rsidR="00704D2F" w:rsidRPr="00FA2653" w:rsidRDefault="00704D2F" w:rsidP="001E7952">
      <w:pPr>
        <w:pStyle w:val="ListParagraph"/>
        <w:spacing w:after="0" w:line="480" w:lineRule="auto"/>
        <w:ind w:left="1701" w:firstLine="567"/>
        <w:jc w:val="both"/>
        <w:rPr>
          <w:rFonts w:ascii="Times New Roman" w:hAnsi="Times New Roman"/>
          <w:sz w:val="24"/>
          <w:szCs w:val="24"/>
        </w:rPr>
      </w:pPr>
      <w:r w:rsidRPr="00FA2653">
        <w:rPr>
          <w:rFonts w:ascii="Times New Roman" w:hAnsi="Times New Roman"/>
          <w:sz w:val="24"/>
          <w:szCs w:val="24"/>
        </w:rPr>
        <w:t>Reaksi saudara kandung terhadap anak yang sakit dan dirawat di rumah sakit adalah kesiapan, ketakutan, khawatiran, marah, cemburu, benci, iri dan merasa bersalah. Orang tua sering kali memberikan perhatian yang lebih pada anak yang sakit dibandingkan dengan anak yang sehat. Hal tersebut menimbulkan perasaan cemburu pada anak yang sehat dan merasa ditolak.</w:t>
      </w:r>
    </w:p>
    <w:p w:rsidR="001E7952" w:rsidRDefault="001E7952" w:rsidP="001E7952">
      <w:pPr>
        <w:pStyle w:val="ListParagraph"/>
        <w:spacing w:after="0" w:line="480" w:lineRule="auto"/>
        <w:ind w:left="1276" w:hanging="425"/>
        <w:jc w:val="both"/>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Dampak hospitalisasi</w:t>
      </w:r>
    </w:p>
    <w:p w:rsidR="001E7952" w:rsidRDefault="001E7952" w:rsidP="001E7952">
      <w:pPr>
        <w:pStyle w:val="ListParagraph"/>
        <w:spacing w:after="0" w:line="480" w:lineRule="auto"/>
        <w:ind w:left="1276" w:firstLine="567"/>
        <w:jc w:val="both"/>
        <w:rPr>
          <w:rFonts w:ascii="Times New Roman" w:hAnsi="Times New Roman"/>
          <w:sz w:val="24"/>
          <w:szCs w:val="24"/>
        </w:rPr>
      </w:pPr>
      <w:r>
        <w:rPr>
          <w:rFonts w:ascii="Times New Roman" w:hAnsi="Times New Roman"/>
          <w:sz w:val="24"/>
          <w:szCs w:val="24"/>
        </w:rPr>
        <w:t>D</w:t>
      </w:r>
      <w:r w:rsidR="00704D2F" w:rsidRPr="00FA2653">
        <w:rPr>
          <w:rFonts w:ascii="Times New Roman" w:hAnsi="Times New Roman"/>
          <w:sz w:val="24"/>
          <w:szCs w:val="24"/>
        </w:rPr>
        <w:t xml:space="preserve">ampak hospitalisasi terhadap anak usia prasekolah menurut Hidayat (2012) sebagai berikut: </w:t>
      </w:r>
    </w:p>
    <w:p w:rsidR="001E7952" w:rsidRDefault="00704D2F" w:rsidP="00A90DB3">
      <w:pPr>
        <w:pStyle w:val="ListParagraph"/>
        <w:spacing w:after="0" w:line="480" w:lineRule="auto"/>
        <w:ind w:left="1701" w:hanging="425"/>
        <w:jc w:val="both"/>
        <w:rPr>
          <w:rFonts w:ascii="Times New Roman" w:hAnsi="Times New Roman"/>
          <w:sz w:val="24"/>
          <w:szCs w:val="24"/>
        </w:rPr>
      </w:pPr>
      <w:r w:rsidRPr="00FA2653">
        <w:rPr>
          <w:rFonts w:ascii="Times New Roman" w:hAnsi="Times New Roman"/>
          <w:sz w:val="24"/>
          <w:szCs w:val="24"/>
        </w:rPr>
        <w:lastRenderedPageBreak/>
        <w:t>1</w:t>
      </w:r>
      <w:r w:rsidR="001E7952">
        <w:rPr>
          <w:rFonts w:ascii="Times New Roman" w:hAnsi="Times New Roman"/>
          <w:sz w:val="24"/>
          <w:szCs w:val="24"/>
        </w:rPr>
        <w:t>)</w:t>
      </w:r>
      <w:r w:rsidR="00A90DB3">
        <w:rPr>
          <w:rFonts w:ascii="Times New Roman" w:hAnsi="Times New Roman"/>
          <w:sz w:val="24"/>
          <w:szCs w:val="24"/>
        </w:rPr>
        <w:tab/>
      </w:r>
      <w:r w:rsidRPr="00FA2653">
        <w:rPr>
          <w:rFonts w:ascii="Times New Roman" w:hAnsi="Times New Roman"/>
          <w:sz w:val="24"/>
          <w:szCs w:val="24"/>
        </w:rPr>
        <w:t xml:space="preserve">Cemas disebabkan perpisahan. </w:t>
      </w:r>
    </w:p>
    <w:p w:rsidR="001E7952" w:rsidRDefault="00704D2F" w:rsidP="00A90DB3">
      <w:pPr>
        <w:pStyle w:val="ListParagraph"/>
        <w:spacing w:after="0" w:line="480" w:lineRule="auto"/>
        <w:ind w:left="1701" w:firstLine="567"/>
        <w:jc w:val="both"/>
        <w:rPr>
          <w:rFonts w:ascii="Times New Roman" w:hAnsi="Times New Roman"/>
          <w:sz w:val="24"/>
          <w:szCs w:val="24"/>
        </w:rPr>
      </w:pPr>
      <w:r w:rsidRPr="00FA2653">
        <w:rPr>
          <w:rFonts w:ascii="Times New Roman" w:hAnsi="Times New Roman"/>
          <w:sz w:val="24"/>
          <w:szCs w:val="24"/>
        </w:rPr>
        <w:t xml:space="preserve">Sebagian besar kecemasan yang terjadi pada anak pertengahan sampai anak periode prasekolah adalah cemas karena perpisahan. Hubungan anak dengan ibu sangat dekat sehingga perpisahan dengan ibu akan menimbulkan rasa kehilangan terhadap orang yang terdekat bagi diri anak. Selain itu, lingkungan yang belum dikenal akan mengakibatkan perasaan tidak aman dan rasa cemas. </w:t>
      </w:r>
    </w:p>
    <w:p w:rsidR="001E7952" w:rsidRDefault="00704D2F" w:rsidP="00A90DB3">
      <w:pPr>
        <w:pStyle w:val="ListParagraph"/>
        <w:spacing w:after="0" w:line="480" w:lineRule="auto"/>
        <w:ind w:left="1701" w:hanging="425"/>
        <w:jc w:val="both"/>
        <w:rPr>
          <w:rFonts w:ascii="Times New Roman" w:hAnsi="Times New Roman"/>
          <w:sz w:val="24"/>
          <w:szCs w:val="24"/>
        </w:rPr>
      </w:pPr>
      <w:r w:rsidRPr="00FA2653">
        <w:rPr>
          <w:rFonts w:ascii="Times New Roman" w:hAnsi="Times New Roman"/>
          <w:sz w:val="24"/>
          <w:szCs w:val="24"/>
        </w:rPr>
        <w:t>2</w:t>
      </w:r>
      <w:r w:rsidR="001E7952">
        <w:rPr>
          <w:rFonts w:ascii="Times New Roman" w:hAnsi="Times New Roman"/>
          <w:sz w:val="24"/>
          <w:szCs w:val="24"/>
        </w:rPr>
        <w:t>)</w:t>
      </w:r>
      <w:r w:rsidR="00A90DB3">
        <w:rPr>
          <w:rFonts w:ascii="Times New Roman" w:hAnsi="Times New Roman"/>
          <w:sz w:val="24"/>
          <w:szCs w:val="24"/>
        </w:rPr>
        <w:tab/>
      </w:r>
      <w:r w:rsidRPr="00FA2653">
        <w:rPr>
          <w:rFonts w:ascii="Times New Roman" w:hAnsi="Times New Roman"/>
          <w:sz w:val="24"/>
          <w:szCs w:val="24"/>
        </w:rPr>
        <w:t xml:space="preserve">Kehilangan </w:t>
      </w:r>
      <w:r w:rsidR="001E7952">
        <w:rPr>
          <w:rFonts w:ascii="Times New Roman" w:hAnsi="Times New Roman"/>
          <w:sz w:val="24"/>
          <w:szCs w:val="24"/>
        </w:rPr>
        <w:t>k</w:t>
      </w:r>
      <w:r w:rsidRPr="00FA2653">
        <w:rPr>
          <w:rFonts w:ascii="Times New Roman" w:hAnsi="Times New Roman"/>
          <w:sz w:val="24"/>
          <w:szCs w:val="24"/>
        </w:rPr>
        <w:t xml:space="preserve">ontrol. </w:t>
      </w:r>
    </w:p>
    <w:p w:rsidR="00A90DB3" w:rsidRDefault="00704D2F" w:rsidP="00A90DB3">
      <w:pPr>
        <w:pStyle w:val="ListParagraph"/>
        <w:spacing w:after="0" w:line="480" w:lineRule="auto"/>
        <w:ind w:left="1701" w:firstLine="567"/>
        <w:jc w:val="both"/>
        <w:rPr>
          <w:rFonts w:ascii="Times New Roman" w:hAnsi="Times New Roman"/>
          <w:sz w:val="24"/>
          <w:szCs w:val="24"/>
        </w:rPr>
      </w:pPr>
      <w:r w:rsidRPr="00FA2653">
        <w:rPr>
          <w:rFonts w:ascii="Times New Roman" w:hAnsi="Times New Roman"/>
          <w:sz w:val="24"/>
          <w:szCs w:val="24"/>
        </w:rPr>
        <w:t xml:space="preserve">Anak yang mengalami hospitalisasi biasanya kehilangan kontrol. Hal ini terihat jelas dalam perilaku anak dalam hal kemampuan motorik, bermain, melakukan hubungan interpersonal, melakukan aktivitas hidup sehari-hari </w:t>
      </w:r>
      <w:r w:rsidRPr="001E7952">
        <w:rPr>
          <w:rFonts w:ascii="Times New Roman" w:hAnsi="Times New Roman"/>
          <w:i/>
          <w:sz w:val="24"/>
          <w:szCs w:val="24"/>
        </w:rPr>
        <w:t>activity daily living</w:t>
      </w:r>
      <w:r w:rsidRPr="00FA2653">
        <w:rPr>
          <w:rFonts w:ascii="Times New Roman" w:hAnsi="Times New Roman"/>
          <w:sz w:val="24"/>
          <w:szCs w:val="24"/>
        </w:rPr>
        <w:t xml:space="preserve"> (ADL), dan komunikasi. Akibat sakit dan dirawat di rumah sakit, anak akan kehilangan kebebasan pandangan ego dalam mengembangkan otonominya. Ketergantungan merupakan karakteristik anak dari peran terhadap sakit. Anak akan bereaksi terhadap ketergantungan dengan cara negatif, anak akan menjadi cepat marah dan agresif. Jika terjadi ketergantungan dalam jangka waktu lama (karena penyakit kronis), maka anak akan kehilangan otonominya dan pada akhirnya akan menarik diri dari hubungan interpersonal. </w:t>
      </w:r>
    </w:p>
    <w:p w:rsidR="00A90DB3" w:rsidRDefault="00A90DB3" w:rsidP="00A90DB3">
      <w:pPr>
        <w:pStyle w:val="ListParagraph"/>
        <w:spacing w:after="0" w:line="480" w:lineRule="auto"/>
        <w:ind w:left="1701" w:firstLine="567"/>
        <w:jc w:val="both"/>
        <w:rPr>
          <w:rFonts w:ascii="Times New Roman" w:hAnsi="Times New Roman"/>
          <w:sz w:val="24"/>
          <w:szCs w:val="24"/>
        </w:rPr>
      </w:pPr>
    </w:p>
    <w:p w:rsidR="00A90DB3" w:rsidRDefault="00704D2F" w:rsidP="00A90DB3">
      <w:pPr>
        <w:pStyle w:val="ListParagraph"/>
        <w:spacing w:after="0" w:line="480" w:lineRule="auto"/>
        <w:ind w:left="1701" w:hanging="425"/>
        <w:jc w:val="both"/>
        <w:rPr>
          <w:rFonts w:ascii="Times New Roman" w:hAnsi="Times New Roman"/>
          <w:sz w:val="24"/>
          <w:szCs w:val="24"/>
        </w:rPr>
      </w:pPr>
      <w:r w:rsidRPr="00FA2653">
        <w:rPr>
          <w:rFonts w:ascii="Times New Roman" w:hAnsi="Times New Roman"/>
          <w:sz w:val="24"/>
          <w:szCs w:val="24"/>
        </w:rPr>
        <w:lastRenderedPageBreak/>
        <w:t>3</w:t>
      </w:r>
      <w:r w:rsidR="00A90DB3">
        <w:rPr>
          <w:rFonts w:ascii="Times New Roman" w:hAnsi="Times New Roman"/>
          <w:sz w:val="24"/>
          <w:szCs w:val="24"/>
        </w:rPr>
        <w:t>)</w:t>
      </w:r>
      <w:r w:rsidR="00A90DB3">
        <w:rPr>
          <w:rFonts w:ascii="Times New Roman" w:hAnsi="Times New Roman"/>
          <w:sz w:val="24"/>
          <w:szCs w:val="24"/>
        </w:rPr>
        <w:tab/>
      </w:r>
      <w:r w:rsidRPr="00FA2653">
        <w:rPr>
          <w:rFonts w:ascii="Times New Roman" w:hAnsi="Times New Roman"/>
          <w:sz w:val="24"/>
          <w:szCs w:val="24"/>
        </w:rPr>
        <w:t xml:space="preserve">Luka pada tubuh dan rasa sakit (rasa nyeri). </w:t>
      </w:r>
    </w:p>
    <w:p w:rsidR="00A90DB3" w:rsidRDefault="00704D2F" w:rsidP="00A90DB3">
      <w:pPr>
        <w:pStyle w:val="ListParagraph"/>
        <w:spacing w:after="0" w:line="480" w:lineRule="auto"/>
        <w:ind w:left="1701" w:firstLine="567"/>
        <w:jc w:val="both"/>
        <w:rPr>
          <w:rFonts w:ascii="Times New Roman" w:hAnsi="Times New Roman"/>
          <w:sz w:val="24"/>
          <w:szCs w:val="24"/>
        </w:rPr>
      </w:pPr>
      <w:r w:rsidRPr="00FA2653">
        <w:rPr>
          <w:rFonts w:ascii="Times New Roman" w:hAnsi="Times New Roman"/>
          <w:sz w:val="24"/>
          <w:szCs w:val="24"/>
        </w:rPr>
        <w:t xml:space="preserve">Konsep tentang citra tubuh, khususnya pengertian </w:t>
      </w:r>
      <w:r w:rsidRPr="00A90DB3">
        <w:rPr>
          <w:rFonts w:ascii="Times New Roman" w:hAnsi="Times New Roman"/>
          <w:i/>
          <w:sz w:val="24"/>
          <w:szCs w:val="24"/>
        </w:rPr>
        <w:t>body boundaries</w:t>
      </w:r>
      <w:r w:rsidRPr="00FA2653">
        <w:rPr>
          <w:rFonts w:ascii="Times New Roman" w:hAnsi="Times New Roman"/>
          <w:sz w:val="24"/>
          <w:szCs w:val="24"/>
        </w:rPr>
        <w:t xml:space="preserve"> (perlindungan tubuh), pada kanak-kanak sedikit sekali berkembang. Berdasarkan hasil pengamatan, bila dilakukan pemeriksaan telinga, mulut atau suhu pada rektal akan membuat anak sangat cemas. Reaksi anak terhadap tindakan yang tidak menyakitkan sama seperti tindakan yang sangat menyakitkan. Anak akan bereaksi terhadap rasa nyeri dengan menangis, mengatupkan gigi, menggigit bibir, menendang, memukul atau berlari keluar. </w:t>
      </w:r>
    </w:p>
    <w:p w:rsidR="00704D2F" w:rsidRPr="00FA2653" w:rsidRDefault="00704D2F" w:rsidP="00A90DB3">
      <w:pPr>
        <w:pStyle w:val="ListParagraph"/>
        <w:spacing w:after="0" w:line="480" w:lineRule="auto"/>
        <w:ind w:left="1701" w:hanging="425"/>
        <w:jc w:val="both"/>
        <w:rPr>
          <w:rFonts w:ascii="Times New Roman" w:hAnsi="Times New Roman"/>
          <w:sz w:val="24"/>
          <w:szCs w:val="24"/>
        </w:rPr>
      </w:pPr>
      <w:r w:rsidRPr="00FA2653">
        <w:rPr>
          <w:rFonts w:ascii="Times New Roman" w:hAnsi="Times New Roman"/>
          <w:sz w:val="24"/>
          <w:szCs w:val="24"/>
        </w:rPr>
        <w:t>4</w:t>
      </w:r>
      <w:r w:rsidR="00A90DB3">
        <w:rPr>
          <w:rFonts w:ascii="Times New Roman" w:hAnsi="Times New Roman"/>
          <w:sz w:val="24"/>
          <w:szCs w:val="24"/>
        </w:rPr>
        <w:t>)</w:t>
      </w:r>
      <w:r w:rsidR="00A90DB3">
        <w:rPr>
          <w:rFonts w:ascii="Times New Roman" w:hAnsi="Times New Roman"/>
          <w:sz w:val="24"/>
          <w:szCs w:val="24"/>
        </w:rPr>
        <w:tab/>
      </w:r>
      <w:r w:rsidRPr="00FA2653">
        <w:rPr>
          <w:rFonts w:ascii="Times New Roman" w:hAnsi="Times New Roman"/>
          <w:sz w:val="24"/>
          <w:szCs w:val="24"/>
        </w:rPr>
        <w:t>Dampak negatif dari hospitalisasi lainya pada usia anak prasekolah adalah gangguan fisik, psikis, sosial dan adaptasi terhadap lingkungan.</w:t>
      </w:r>
    </w:p>
    <w:p w:rsidR="00A90DB3" w:rsidRDefault="00A90DB3" w:rsidP="00A90DB3">
      <w:pPr>
        <w:tabs>
          <w:tab w:val="left" w:pos="1276"/>
        </w:tabs>
        <w:spacing w:after="0" w:line="480" w:lineRule="auto"/>
        <w:ind w:left="851"/>
        <w:jc w:val="both"/>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r>
      <w:r w:rsidR="00704D2F" w:rsidRPr="00A90DB3">
        <w:rPr>
          <w:rFonts w:ascii="Times New Roman" w:hAnsi="Times New Roman"/>
          <w:sz w:val="24"/>
          <w:szCs w:val="24"/>
        </w:rPr>
        <w:t>Faktor-</w:t>
      </w:r>
      <w:r w:rsidRPr="00A90DB3">
        <w:rPr>
          <w:rFonts w:ascii="Times New Roman" w:hAnsi="Times New Roman"/>
          <w:sz w:val="24"/>
          <w:szCs w:val="24"/>
        </w:rPr>
        <w:t xml:space="preserve">faktor yang mempengaruhi hospitalisasi </w:t>
      </w:r>
    </w:p>
    <w:p w:rsidR="00A90DB3" w:rsidRDefault="00704D2F" w:rsidP="00A90DB3">
      <w:pPr>
        <w:spacing w:after="0" w:line="480" w:lineRule="auto"/>
        <w:ind w:left="1276" w:firstLine="567"/>
        <w:jc w:val="both"/>
        <w:rPr>
          <w:rFonts w:ascii="Times New Roman" w:hAnsi="Times New Roman"/>
          <w:sz w:val="24"/>
          <w:szCs w:val="24"/>
        </w:rPr>
      </w:pPr>
      <w:r w:rsidRPr="00A90DB3">
        <w:rPr>
          <w:rFonts w:ascii="Times New Roman" w:hAnsi="Times New Roman"/>
          <w:sz w:val="24"/>
          <w:szCs w:val="24"/>
        </w:rPr>
        <w:t xml:space="preserve">Beberapa faktor yang mempengaruhi hospitalisasi menurut Yuniarti (2012) meliputi : </w:t>
      </w:r>
    </w:p>
    <w:p w:rsidR="00A90DB3" w:rsidRDefault="00704D2F" w:rsidP="00A90DB3">
      <w:pPr>
        <w:tabs>
          <w:tab w:val="left" w:pos="1701"/>
        </w:tabs>
        <w:spacing w:after="0" w:line="480" w:lineRule="auto"/>
        <w:ind w:left="1276"/>
        <w:jc w:val="both"/>
        <w:rPr>
          <w:rFonts w:ascii="Times New Roman" w:hAnsi="Times New Roman"/>
          <w:sz w:val="24"/>
          <w:szCs w:val="24"/>
        </w:rPr>
      </w:pPr>
      <w:r w:rsidRPr="00A90DB3">
        <w:rPr>
          <w:rFonts w:ascii="Times New Roman" w:hAnsi="Times New Roman"/>
          <w:sz w:val="24"/>
          <w:szCs w:val="24"/>
        </w:rPr>
        <w:t>1</w:t>
      </w:r>
      <w:r w:rsidR="00A90DB3">
        <w:rPr>
          <w:rFonts w:ascii="Times New Roman" w:hAnsi="Times New Roman"/>
          <w:sz w:val="24"/>
          <w:szCs w:val="24"/>
        </w:rPr>
        <w:t>)</w:t>
      </w:r>
      <w:r w:rsidR="00A90DB3">
        <w:rPr>
          <w:rFonts w:ascii="Times New Roman" w:hAnsi="Times New Roman"/>
          <w:sz w:val="24"/>
          <w:szCs w:val="24"/>
        </w:rPr>
        <w:tab/>
      </w:r>
      <w:r w:rsidRPr="00A90DB3">
        <w:rPr>
          <w:rFonts w:ascii="Times New Roman" w:hAnsi="Times New Roman"/>
          <w:sz w:val="24"/>
          <w:szCs w:val="24"/>
        </w:rPr>
        <w:t xml:space="preserve">Sistem pendukung </w:t>
      </w:r>
    </w:p>
    <w:p w:rsidR="00704D2F" w:rsidRPr="00A90DB3" w:rsidRDefault="00704D2F" w:rsidP="00A90DB3">
      <w:pPr>
        <w:spacing w:after="0" w:line="480" w:lineRule="auto"/>
        <w:ind w:left="1701" w:firstLine="567"/>
        <w:jc w:val="both"/>
        <w:rPr>
          <w:rFonts w:ascii="Times New Roman" w:hAnsi="Times New Roman"/>
          <w:sz w:val="24"/>
          <w:szCs w:val="24"/>
        </w:rPr>
      </w:pPr>
      <w:r w:rsidRPr="00A90DB3">
        <w:rPr>
          <w:rFonts w:ascii="Times New Roman" w:hAnsi="Times New Roman"/>
          <w:sz w:val="24"/>
          <w:szCs w:val="24"/>
        </w:rPr>
        <w:t xml:space="preserve">Perilaku ini biasanya ditandai dengan permintaan anak untuk ditunggui selama dirawat di rumah sakit, didampingi saat dilakukan treatment padanya, minta dipeluk saat merasatakut dan cemas bahkan saat merasa kesakitan. Sistem pendukung yang mempengaruhi reaksi anak selama masa perawatan termasuk di dalamnya adalah keluarga dan pola asuh yang didapat anak dalam </w:t>
      </w:r>
      <w:r w:rsidRPr="00A90DB3">
        <w:rPr>
          <w:rFonts w:ascii="Times New Roman" w:hAnsi="Times New Roman"/>
          <w:sz w:val="24"/>
          <w:szCs w:val="24"/>
        </w:rPr>
        <w:lastRenderedPageBreak/>
        <w:t>di dalam keluarganya. Keluarga yang kurang mendapat informasi tentang kondisi kesehatan anak saat dirawat di rumah sakit menjadi terlalu khawatir atau stres akan menyebabkan anak menjadi semakin stres dan takut. Selain itu, pola asuh keluarga yang terlalu protektif dan selalu memanjakan anak juga dapat mempengaruhi reaksi takut dan cemas anak dirawat di rumah sakit. Berbeda dengan keluarga yang suka memandirikan anak untuk aktivitas sehari-hari anak akan lebih kooperatif bila dirumah sakit.</w:t>
      </w:r>
    </w:p>
    <w:p w:rsidR="00A90DB3" w:rsidRDefault="00A90DB3" w:rsidP="00A90DB3">
      <w:pPr>
        <w:tabs>
          <w:tab w:val="left" w:pos="1701"/>
        </w:tabs>
        <w:spacing w:after="0" w:line="480" w:lineRule="auto"/>
        <w:ind w:left="1276"/>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00704D2F" w:rsidRPr="00A90DB3">
        <w:rPr>
          <w:rFonts w:ascii="Times New Roman" w:hAnsi="Times New Roman"/>
          <w:sz w:val="24"/>
          <w:szCs w:val="24"/>
        </w:rPr>
        <w:t xml:space="preserve">Rasa </w:t>
      </w:r>
      <w:r>
        <w:rPr>
          <w:rFonts w:ascii="Times New Roman" w:hAnsi="Times New Roman"/>
          <w:sz w:val="24"/>
          <w:szCs w:val="24"/>
        </w:rPr>
        <w:t>s</w:t>
      </w:r>
      <w:r w:rsidR="00704D2F" w:rsidRPr="00A90DB3">
        <w:rPr>
          <w:rFonts w:ascii="Times New Roman" w:hAnsi="Times New Roman"/>
          <w:sz w:val="24"/>
          <w:szCs w:val="24"/>
        </w:rPr>
        <w:t xml:space="preserve">akit </w:t>
      </w:r>
    </w:p>
    <w:p w:rsidR="00704D2F" w:rsidRPr="00A90DB3" w:rsidRDefault="00704D2F" w:rsidP="00A90DB3">
      <w:pPr>
        <w:spacing w:after="0" w:line="480" w:lineRule="auto"/>
        <w:ind w:left="1701" w:firstLine="567"/>
        <w:jc w:val="both"/>
        <w:rPr>
          <w:rFonts w:ascii="Times New Roman" w:hAnsi="Times New Roman"/>
          <w:sz w:val="24"/>
          <w:szCs w:val="24"/>
        </w:rPr>
      </w:pPr>
      <w:r w:rsidRPr="00A90DB3">
        <w:rPr>
          <w:rFonts w:ascii="Times New Roman" w:hAnsi="Times New Roman"/>
          <w:sz w:val="24"/>
          <w:szCs w:val="24"/>
        </w:rPr>
        <w:t xml:space="preserve">Pada tubuh </w:t>
      </w:r>
      <w:r w:rsidR="00FE2CF9">
        <w:rPr>
          <w:rFonts w:ascii="Times New Roman" w:hAnsi="Times New Roman"/>
          <w:sz w:val="24"/>
          <w:szCs w:val="24"/>
        </w:rPr>
        <w:t>r</w:t>
      </w:r>
      <w:r w:rsidRPr="00A90DB3">
        <w:rPr>
          <w:rFonts w:ascii="Times New Roman" w:hAnsi="Times New Roman"/>
          <w:sz w:val="24"/>
          <w:szCs w:val="24"/>
        </w:rPr>
        <w:t>eaksi anak terhadap rasa nyeri sama seperti sewaktu masih bayi, namun jumlah variabel yang mempengaruhi responnya lebih kompleksdan bermacam</w:t>
      </w:r>
      <w:r w:rsidR="00A90DB3">
        <w:rPr>
          <w:rFonts w:ascii="Times New Roman" w:hAnsi="Times New Roman"/>
          <w:sz w:val="24"/>
          <w:szCs w:val="24"/>
        </w:rPr>
        <w:t>-</w:t>
      </w:r>
      <w:r w:rsidRPr="00A90DB3">
        <w:rPr>
          <w:rFonts w:ascii="Times New Roman" w:hAnsi="Times New Roman"/>
          <w:sz w:val="24"/>
          <w:szCs w:val="24"/>
        </w:rPr>
        <w:t>macam. Anak akan bereaksi terhadap rasa nyeri dengan menyeringaikan wajah, menangis, mengatupkan gigi, menggigit bibir,membuka mata dengan lebar, atau melakukan tindakan yang agresif seperti menggigit, menendeng, memukul, atau berlari keluar. Reaksi stres hospitalisasi pada anak usia prasekolah berupa menolak makan, sering bertanya, menangis perlahan, tidak kooperatif terhadap petugas kesehatan.</w:t>
      </w:r>
    </w:p>
    <w:p w:rsidR="00A90DB3" w:rsidRDefault="00704D2F" w:rsidP="00A90DB3">
      <w:pPr>
        <w:pStyle w:val="ListParagraph"/>
        <w:tabs>
          <w:tab w:val="left" w:pos="1701"/>
        </w:tabs>
        <w:spacing w:after="0" w:line="480" w:lineRule="auto"/>
        <w:ind w:left="1276"/>
        <w:jc w:val="both"/>
        <w:rPr>
          <w:rFonts w:ascii="Times New Roman" w:hAnsi="Times New Roman"/>
          <w:sz w:val="24"/>
          <w:szCs w:val="24"/>
        </w:rPr>
      </w:pPr>
      <w:r w:rsidRPr="00FA2653">
        <w:rPr>
          <w:rFonts w:ascii="Times New Roman" w:hAnsi="Times New Roman"/>
          <w:sz w:val="24"/>
          <w:szCs w:val="24"/>
        </w:rPr>
        <w:t>3</w:t>
      </w:r>
      <w:r w:rsidR="00A90DB3">
        <w:rPr>
          <w:rFonts w:ascii="Times New Roman" w:hAnsi="Times New Roman"/>
          <w:sz w:val="24"/>
          <w:szCs w:val="24"/>
        </w:rPr>
        <w:t>)</w:t>
      </w:r>
      <w:r w:rsidRPr="00FA2653">
        <w:rPr>
          <w:rFonts w:ascii="Times New Roman" w:hAnsi="Times New Roman"/>
          <w:sz w:val="24"/>
          <w:szCs w:val="24"/>
        </w:rPr>
        <w:t xml:space="preserve"> </w:t>
      </w:r>
      <w:r w:rsidR="00A90DB3">
        <w:rPr>
          <w:rFonts w:ascii="Times New Roman" w:hAnsi="Times New Roman"/>
          <w:sz w:val="24"/>
          <w:szCs w:val="24"/>
        </w:rPr>
        <w:tab/>
      </w:r>
      <w:r w:rsidRPr="00FA2653">
        <w:rPr>
          <w:rFonts w:ascii="Times New Roman" w:hAnsi="Times New Roman"/>
          <w:sz w:val="24"/>
          <w:szCs w:val="24"/>
        </w:rPr>
        <w:t xml:space="preserve">Faktor </w:t>
      </w:r>
      <w:r w:rsidR="00A90DB3">
        <w:rPr>
          <w:rFonts w:ascii="Times New Roman" w:hAnsi="Times New Roman"/>
          <w:sz w:val="24"/>
          <w:szCs w:val="24"/>
        </w:rPr>
        <w:t>l</w:t>
      </w:r>
      <w:r w:rsidRPr="00FA2653">
        <w:rPr>
          <w:rFonts w:ascii="Times New Roman" w:hAnsi="Times New Roman"/>
          <w:sz w:val="24"/>
          <w:szCs w:val="24"/>
        </w:rPr>
        <w:t xml:space="preserve">ingkungan rumah sakit. </w:t>
      </w:r>
    </w:p>
    <w:p w:rsidR="00704D2F" w:rsidRPr="00FA2653" w:rsidRDefault="00704D2F" w:rsidP="00325341">
      <w:pPr>
        <w:pStyle w:val="ListParagraph"/>
        <w:spacing w:after="0" w:line="468" w:lineRule="auto"/>
        <w:ind w:left="1701" w:firstLine="567"/>
        <w:jc w:val="both"/>
        <w:rPr>
          <w:rFonts w:ascii="Times New Roman" w:hAnsi="Times New Roman"/>
          <w:sz w:val="24"/>
          <w:szCs w:val="24"/>
        </w:rPr>
      </w:pPr>
      <w:r w:rsidRPr="00FA2653">
        <w:rPr>
          <w:rFonts w:ascii="Times New Roman" w:hAnsi="Times New Roman"/>
          <w:sz w:val="24"/>
          <w:szCs w:val="24"/>
        </w:rPr>
        <w:t xml:space="preserve">Rumah sakit dapat menjadi suatutempat yang menakutkan dilihat dari sudut pandang anak-anak.Suasana rumah sakit yang </w:t>
      </w:r>
      <w:r w:rsidRPr="00FA2653">
        <w:rPr>
          <w:rFonts w:ascii="Times New Roman" w:hAnsi="Times New Roman"/>
          <w:sz w:val="24"/>
          <w:szCs w:val="24"/>
        </w:rPr>
        <w:lastRenderedPageBreak/>
        <w:t>tidak familiar, wajah-wajah yang asing,berbagai macam bunyi dari mesin yang digunakan, dan bau yangkhas, dapat menimbulkan kecemasan dan ketakutan baik bagi anak ataupun orang tua.</w:t>
      </w:r>
    </w:p>
    <w:p w:rsidR="00A90DB3" w:rsidRDefault="00704D2F" w:rsidP="00325341">
      <w:pPr>
        <w:pStyle w:val="ListParagraph"/>
        <w:tabs>
          <w:tab w:val="left" w:pos="1701"/>
        </w:tabs>
        <w:spacing w:after="0" w:line="468" w:lineRule="auto"/>
        <w:ind w:left="1276"/>
        <w:jc w:val="both"/>
        <w:rPr>
          <w:rFonts w:ascii="Times New Roman" w:hAnsi="Times New Roman"/>
          <w:sz w:val="24"/>
          <w:szCs w:val="24"/>
        </w:rPr>
      </w:pPr>
      <w:r w:rsidRPr="00FA2653">
        <w:rPr>
          <w:rFonts w:ascii="Times New Roman" w:hAnsi="Times New Roman"/>
          <w:sz w:val="24"/>
          <w:szCs w:val="24"/>
        </w:rPr>
        <w:t>4</w:t>
      </w:r>
      <w:r w:rsidR="00A90DB3">
        <w:rPr>
          <w:rFonts w:ascii="Times New Roman" w:hAnsi="Times New Roman"/>
          <w:sz w:val="24"/>
          <w:szCs w:val="24"/>
        </w:rPr>
        <w:t>)</w:t>
      </w:r>
      <w:r w:rsidR="00A90DB3">
        <w:rPr>
          <w:rFonts w:ascii="Times New Roman" w:hAnsi="Times New Roman"/>
          <w:sz w:val="24"/>
          <w:szCs w:val="24"/>
        </w:rPr>
        <w:tab/>
      </w:r>
      <w:r w:rsidRPr="00FA2653">
        <w:rPr>
          <w:rFonts w:ascii="Times New Roman" w:hAnsi="Times New Roman"/>
          <w:sz w:val="24"/>
          <w:szCs w:val="24"/>
        </w:rPr>
        <w:t xml:space="preserve">Pengalaman. </w:t>
      </w:r>
    </w:p>
    <w:p w:rsidR="00704D2F" w:rsidRPr="00FA2653" w:rsidRDefault="00704D2F" w:rsidP="00325341">
      <w:pPr>
        <w:pStyle w:val="ListParagraph"/>
        <w:spacing w:after="0" w:line="468" w:lineRule="auto"/>
        <w:ind w:left="1701" w:firstLine="567"/>
        <w:jc w:val="both"/>
        <w:rPr>
          <w:rFonts w:ascii="Times New Roman" w:hAnsi="Times New Roman"/>
          <w:sz w:val="24"/>
          <w:szCs w:val="24"/>
        </w:rPr>
      </w:pPr>
      <w:r w:rsidRPr="00FA2653">
        <w:rPr>
          <w:rFonts w:ascii="Times New Roman" w:hAnsi="Times New Roman"/>
          <w:sz w:val="24"/>
          <w:szCs w:val="24"/>
        </w:rPr>
        <w:t>Pengalaman anak sebelumnya terhadap proses sakit dan dirawat juga sangat berpengaruh. Apabila anak pernah mengalami pengalaman tidak menyenangkan dirawat di rumah sakit sebelumnya akan menyebabkan anak takut dan trauma. Sebaliknya apabila anak dirawat di rumah sakit mendapatkan perawatan yang baik dan menyenangkan anak akan lebih kooperatif pada perawat dan dokter. Faktor pengalaman yang berkaitan dengan pelayanan kesehatan, semakin sering seorang anak berhubungan dengan rumah sakit,maka semakin kecil bentuk kecemasan atau malah sebaliknya.</w:t>
      </w:r>
    </w:p>
    <w:p w:rsidR="00423EF3" w:rsidRPr="00FA2653" w:rsidRDefault="00423EF3" w:rsidP="00325341">
      <w:pPr>
        <w:pStyle w:val="ListParagraph"/>
        <w:tabs>
          <w:tab w:val="left" w:pos="851"/>
        </w:tabs>
        <w:spacing w:after="0" w:line="468" w:lineRule="auto"/>
        <w:ind w:left="426"/>
        <w:jc w:val="both"/>
        <w:rPr>
          <w:rFonts w:ascii="Times New Roman" w:hAnsi="Times New Roman"/>
          <w:b/>
          <w:sz w:val="24"/>
          <w:szCs w:val="24"/>
        </w:rPr>
      </w:pPr>
      <w:r w:rsidRPr="00FA2653">
        <w:rPr>
          <w:rFonts w:ascii="Times New Roman" w:hAnsi="Times New Roman"/>
          <w:b/>
          <w:sz w:val="24"/>
          <w:szCs w:val="24"/>
        </w:rPr>
        <w:t>3.</w:t>
      </w:r>
      <w:r w:rsidRPr="00FA2653">
        <w:rPr>
          <w:rFonts w:ascii="Times New Roman" w:hAnsi="Times New Roman"/>
          <w:b/>
          <w:sz w:val="24"/>
          <w:szCs w:val="24"/>
        </w:rPr>
        <w:tab/>
        <w:t xml:space="preserve">Kecemasan </w:t>
      </w:r>
    </w:p>
    <w:p w:rsidR="00423EF3" w:rsidRPr="00FA2653" w:rsidRDefault="00423EF3" w:rsidP="00325341">
      <w:pPr>
        <w:pStyle w:val="ListParagraph"/>
        <w:tabs>
          <w:tab w:val="left" w:pos="1276"/>
        </w:tabs>
        <w:spacing w:after="0" w:line="468" w:lineRule="auto"/>
        <w:ind w:left="851"/>
        <w:jc w:val="both"/>
        <w:rPr>
          <w:rFonts w:ascii="Times New Roman" w:hAnsi="Times New Roman"/>
          <w:sz w:val="24"/>
          <w:szCs w:val="24"/>
        </w:rPr>
      </w:pPr>
      <w:r w:rsidRPr="00FA2653">
        <w:rPr>
          <w:rFonts w:ascii="Times New Roman" w:hAnsi="Times New Roman"/>
          <w:sz w:val="24"/>
          <w:szCs w:val="24"/>
        </w:rPr>
        <w:t>a.</w:t>
      </w:r>
      <w:r w:rsidRPr="00FA2653">
        <w:rPr>
          <w:rFonts w:ascii="Times New Roman" w:hAnsi="Times New Roman"/>
          <w:sz w:val="24"/>
          <w:szCs w:val="24"/>
        </w:rPr>
        <w:tab/>
        <w:t>Pengertian</w:t>
      </w:r>
    </w:p>
    <w:p w:rsidR="00A33C2B" w:rsidRPr="00FA2653" w:rsidRDefault="00A33C2B" w:rsidP="00325341">
      <w:pPr>
        <w:pStyle w:val="ListParagraph"/>
        <w:spacing w:after="0" w:line="468" w:lineRule="auto"/>
        <w:ind w:left="1276" w:firstLine="567"/>
        <w:jc w:val="both"/>
        <w:rPr>
          <w:rFonts w:ascii="Times New Roman" w:hAnsi="Times New Roman"/>
          <w:color w:val="000000" w:themeColor="text1"/>
          <w:sz w:val="24"/>
          <w:szCs w:val="24"/>
        </w:rPr>
      </w:pPr>
      <w:r w:rsidRPr="00FA2653">
        <w:rPr>
          <w:rFonts w:ascii="Times New Roman" w:hAnsi="Times New Roman"/>
          <w:color w:val="000000" w:themeColor="text1"/>
          <w:sz w:val="24"/>
          <w:szCs w:val="24"/>
        </w:rPr>
        <w:t>Kecemasan adalah kondisi psikologis seseorang yang penuh dengan rasa takut dan khawatir, dimana perasaan takut dan khawatir akan sesuatu hal yang belum pasti akan terjadi. Kecemasan berasal dari bahasa Latin (</w:t>
      </w:r>
      <w:r w:rsidRPr="00FA2653">
        <w:rPr>
          <w:rFonts w:ascii="Times New Roman" w:hAnsi="Times New Roman"/>
          <w:i/>
          <w:iCs/>
          <w:color w:val="000000" w:themeColor="text1"/>
          <w:sz w:val="24"/>
          <w:szCs w:val="24"/>
        </w:rPr>
        <w:t>anxius</w:t>
      </w:r>
      <w:r w:rsidRPr="00FA2653">
        <w:rPr>
          <w:rFonts w:ascii="Times New Roman" w:hAnsi="Times New Roman"/>
          <w:color w:val="000000" w:themeColor="text1"/>
          <w:sz w:val="24"/>
          <w:szCs w:val="24"/>
        </w:rPr>
        <w:t>) dan dari bahasa Jerman (</w:t>
      </w:r>
      <w:r w:rsidRPr="00FA2653">
        <w:rPr>
          <w:rFonts w:ascii="Times New Roman" w:hAnsi="Times New Roman"/>
          <w:i/>
          <w:iCs/>
          <w:color w:val="000000" w:themeColor="text1"/>
          <w:sz w:val="24"/>
          <w:szCs w:val="24"/>
        </w:rPr>
        <w:t>anst</w:t>
      </w:r>
      <w:r w:rsidRPr="00FA2653">
        <w:rPr>
          <w:rFonts w:ascii="Times New Roman" w:hAnsi="Times New Roman"/>
          <w:color w:val="000000" w:themeColor="text1"/>
          <w:sz w:val="24"/>
          <w:szCs w:val="24"/>
        </w:rPr>
        <w:t xml:space="preserve">), yaitu suatu kata yang digunakan untuk menggambarkan efek negatif dan rangsangan fisiologis </w:t>
      </w:r>
      <w:r w:rsidRPr="00FA2653">
        <w:rPr>
          <w:rFonts w:ascii="Times New Roman" w:hAnsi="Times New Roman"/>
          <w:color w:val="000000" w:themeColor="text1"/>
          <w:sz w:val="24"/>
          <w:szCs w:val="24"/>
        </w:rPr>
        <w:fldChar w:fldCharType="begin" w:fldLock="1"/>
      </w:r>
      <w:r w:rsidR="009068CE">
        <w:rPr>
          <w:rFonts w:ascii="Times New Roman" w:hAnsi="Times New Roman"/>
          <w:color w:val="000000" w:themeColor="text1"/>
          <w:sz w:val="24"/>
          <w:szCs w:val="24"/>
        </w:rPr>
        <w:instrText>ADDIN CSL_CITATION {"citationItems":[{"id":"ITEM-1","itemData":{"abstract":"… tanda kecemasan itu terbagi menjadi tiga jenis, diantaranya aspek psikologis, aspek somatis dan aspek fisik … 3. Instrumen Instrumen dalam penelitian ini merupakan angket kecemasan Covid- 19 … telah di uji vakiditas Isi oleh ahli psikologi, ahli bahasa dan ahli pendidikan …","author":[{"dropping-particle":"","family":"Muyasaroh","given":"Hanifah","non-dropping-particle":"","parse-names":false,"suffix":""}],"container-title":"LP2M UNUGHA Cilacap","id":"ITEM-1","issued":{"date-parts":[["2020"]]},"page":"3","title":"Kajian Jenis Kecemasan Masyarakat Cilacap dalam menghadapi Pandemi Covid 19","type":"article-journal"},"uris":["http://www.mendeley.com/documents/?uuid=b7ecb8b5-f094-4615-9b8d-4ebda0fcf8d3"]}],"mendeley":{"formattedCitation":"(Muyasaroh, 2020)","manualFormatting":"(Muyasaroh, 2020)","plainTextFormattedCitation":"(Muyasaroh, 2020)","previouslyFormattedCitation":"(Muyasaroh, 2020)"},"properties":{"noteIndex":0},"schema":"https://github.com/citation-style-language/schema/raw/master/csl-citation.json"}</w:instrText>
      </w:r>
      <w:r w:rsidRPr="00FA2653">
        <w:rPr>
          <w:rFonts w:ascii="Times New Roman" w:hAnsi="Times New Roman"/>
          <w:color w:val="000000" w:themeColor="text1"/>
          <w:sz w:val="24"/>
          <w:szCs w:val="24"/>
        </w:rPr>
        <w:fldChar w:fldCharType="separate"/>
      </w:r>
      <w:r w:rsidRPr="00FA2653">
        <w:rPr>
          <w:rFonts w:ascii="Times New Roman" w:hAnsi="Times New Roman"/>
          <w:noProof/>
          <w:color w:val="000000" w:themeColor="text1"/>
          <w:sz w:val="24"/>
          <w:szCs w:val="24"/>
        </w:rPr>
        <w:t>(Muyasaroh, 2020)</w:t>
      </w:r>
      <w:r w:rsidRPr="00FA2653">
        <w:rPr>
          <w:rFonts w:ascii="Times New Roman" w:hAnsi="Times New Roman"/>
          <w:color w:val="000000" w:themeColor="text1"/>
          <w:sz w:val="24"/>
          <w:szCs w:val="24"/>
        </w:rPr>
        <w:fldChar w:fldCharType="end"/>
      </w:r>
      <w:r w:rsidRPr="00FA2653">
        <w:rPr>
          <w:rFonts w:ascii="Times New Roman" w:hAnsi="Times New Roman"/>
          <w:color w:val="000000" w:themeColor="text1"/>
          <w:sz w:val="24"/>
          <w:szCs w:val="24"/>
        </w:rPr>
        <w:t xml:space="preserve">. Kecemasan adalah keadaan emosi tanpa objek tertentu. Kecemasan dipicu oleh hal yang tidak </w:t>
      </w:r>
      <w:r w:rsidRPr="00FA2653">
        <w:rPr>
          <w:rFonts w:ascii="Times New Roman" w:hAnsi="Times New Roman"/>
          <w:color w:val="000000" w:themeColor="text1"/>
          <w:sz w:val="24"/>
          <w:szCs w:val="24"/>
        </w:rPr>
        <w:lastRenderedPageBreak/>
        <w:t xml:space="preserve">diketahui dan menyertai semua pengalaman baru, seperti masuk sekolah, memulai pekerjaan baru atau melahirkan anak. Karakteristik kecemasan ini yang membedakan dari rasa takut </w:t>
      </w:r>
      <w:r w:rsidRPr="00FA2653">
        <w:rPr>
          <w:rFonts w:ascii="Times New Roman" w:hAnsi="Times New Roman"/>
          <w:color w:val="000000" w:themeColor="text1"/>
          <w:sz w:val="24"/>
          <w:szCs w:val="24"/>
        </w:rPr>
        <w:fldChar w:fldCharType="begin" w:fldLock="1"/>
      </w:r>
      <w:r w:rsidR="009068CE">
        <w:rPr>
          <w:rFonts w:ascii="Times New Roman" w:hAnsi="Times New Roman"/>
          <w:color w:val="000000" w:themeColor="text1"/>
          <w:sz w:val="24"/>
          <w:szCs w:val="24"/>
        </w:rPr>
        <w:instrText>ADDIN CSL_CITATION {"citationItems":[{"id":"ITEM-1","itemData":{"author":[{"dropping-particle":"","family":"Stuart","given":"G.","non-dropping-particle":"","parse-names":false,"suffix":""}],"id":"ITEM-1","issued":{"date-parts":[["2016"]]},"publisher":"Elsevier Inc.","publisher-place":"Singapore","title":"Prinsip dan Praktik Keperawatan Kesehatan Jiwa","type":"book"},"uris":["http://www.mendeley.com/documents/?uuid=3198b29f-7f53-485e-b161-d7413c74890d"]}],"mendeley":{"formattedCitation":"(G. Stuart, 2016)","manualFormatting":"(Stuart, 2016)","plainTextFormattedCitation":"(G. Stuart, 2016)","previouslyFormattedCitation":"(G. Stuart, 2016)"},"properties":{"noteIndex":0},"schema":"https://github.com/citation-style-language/schema/raw/master/csl-citation.json"}</w:instrText>
      </w:r>
      <w:r w:rsidRPr="00FA2653">
        <w:rPr>
          <w:rFonts w:ascii="Times New Roman" w:hAnsi="Times New Roman"/>
          <w:color w:val="000000" w:themeColor="text1"/>
          <w:sz w:val="24"/>
          <w:szCs w:val="24"/>
        </w:rPr>
        <w:fldChar w:fldCharType="separate"/>
      </w:r>
      <w:r w:rsidRPr="00FA2653">
        <w:rPr>
          <w:rFonts w:ascii="Times New Roman" w:hAnsi="Times New Roman"/>
          <w:noProof/>
          <w:color w:val="000000" w:themeColor="text1"/>
          <w:sz w:val="24"/>
          <w:szCs w:val="24"/>
        </w:rPr>
        <w:t>(Stuart, 2016)</w:t>
      </w:r>
      <w:r w:rsidRPr="00FA2653">
        <w:rPr>
          <w:rFonts w:ascii="Times New Roman" w:hAnsi="Times New Roman"/>
          <w:color w:val="000000" w:themeColor="text1"/>
          <w:sz w:val="24"/>
          <w:szCs w:val="24"/>
        </w:rPr>
        <w:fldChar w:fldCharType="end"/>
      </w:r>
      <w:r w:rsidRPr="00FA2653">
        <w:rPr>
          <w:rFonts w:ascii="Times New Roman" w:hAnsi="Times New Roman"/>
          <w:color w:val="000000" w:themeColor="text1"/>
          <w:sz w:val="24"/>
          <w:szCs w:val="24"/>
        </w:rPr>
        <w:t>.</w:t>
      </w:r>
    </w:p>
    <w:p w:rsidR="00A90DB3" w:rsidRDefault="00A90DB3" w:rsidP="00325341">
      <w:pPr>
        <w:pStyle w:val="ListParagraph"/>
        <w:tabs>
          <w:tab w:val="left" w:pos="1276"/>
        </w:tabs>
        <w:spacing w:after="0" w:line="480" w:lineRule="auto"/>
        <w:ind w:left="851"/>
        <w:jc w:val="both"/>
        <w:rPr>
          <w:rFonts w:ascii="Times New Roman" w:hAnsi="Times New Roman"/>
          <w:sz w:val="24"/>
          <w:szCs w:val="24"/>
        </w:rPr>
      </w:pPr>
      <w:r>
        <w:rPr>
          <w:rFonts w:ascii="Times New Roman" w:hAnsi="Times New Roman"/>
          <w:sz w:val="24"/>
          <w:szCs w:val="24"/>
        </w:rPr>
        <w:t>b.</w:t>
      </w:r>
      <w:r w:rsidR="00704D2F" w:rsidRPr="00FA2653">
        <w:rPr>
          <w:rFonts w:ascii="Times New Roman" w:hAnsi="Times New Roman"/>
          <w:sz w:val="24"/>
          <w:szCs w:val="24"/>
        </w:rPr>
        <w:t xml:space="preserve"> </w:t>
      </w:r>
      <w:r>
        <w:rPr>
          <w:rFonts w:ascii="Times New Roman" w:hAnsi="Times New Roman"/>
          <w:sz w:val="24"/>
          <w:szCs w:val="24"/>
        </w:rPr>
        <w:tab/>
      </w:r>
      <w:r w:rsidR="00704D2F" w:rsidRPr="00FA2653">
        <w:rPr>
          <w:rFonts w:ascii="Times New Roman" w:hAnsi="Times New Roman"/>
          <w:sz w:val="24"/>
          <w:szCs w:val="24"/>
        </w:rPr>
        <w:t xml:space="preserve">Tingkat </w:t>
      </w:r>
      <w:r>
        <w:rPr>
          <w:rFonts w:ascii="Times New Roman" w:hAnsi="Times New Roman"/>
          <w:sz w:val="24"/>
          <w:szCs w:val="24"/>
        </w:rPr>
        <w:t>k</w:t>
      </w:r>
      <w:r w:rsidR="00704D2F" w:rsidRPr="00FA2653">
        <w:rPr>
          <w:rFonts w:ascii="Times New Roman" w:hAnsi="Times New Roman"/>
          <w:sz w:val="24"/>
          <w:szCs w:val="24"/>
        </w:rPr>
        <w:t xml:space="preserve">ecemasan </w:t>
      </w:r>
    </w:p>
    <w:p w:rsidR="00325341" w:rsidRDefault="00325341" w:rsidP="00325341">
      <w:pPr>
        <w:pStyle w:val="ListParagraph"/>
        <w:spacing w:after="0" w:line="468" w:lineRule="auto"/>
        <w:ind w:left="1276" w:firstLine="567"/>
        <w:jc w:val="both"/>
        <w:rPr>
          <w:rFonts w:ascii="Times New Roman" w:hAnsi="Times New Roman"/>
          <w:sz w:val="24"/>
          <w:szCs w:val="24"/>
        </w:rPr>
      </w:pPr>
      <w:r>
        <w:rPr>
          <w:rFonts w:ascii="Times New Roman" w:hAnsi="Times New Roman"/>
          <w:sz w:val="24"/>
          <w:szCs w:val="24"/>
        </w:rPr>
        <w:fldChar w:fldCharType="begin" w:fldLock="1"/>
      </w:r>
      <w:r w:rsidR="009068CE">
        <w:rPr>
          <w:rFonts w:ascii="Times New Roman" w:hAnsi="Times New Roman"/>
          <w:sz w:val="24"/>
          <w:szCs w:val="24"/>
        </w:rPr>
        <w:instrText>ADDIN CSL_CITATION {"citationItems":[{"id":"ITEM-1","itemData":{"ISBN":"978-448-753-8","author":[{"dropping-particle":"","family":"Stuart","given":"Gail W.","non-dropping-particle":"","parse-names":false,"suffix":""},{"dropping-particle":"","family":"Sundeen","given":"S.J.","non-dropping-particle":"","parse-names":false,"suffix":""}],"edition":"5","id":"ITEM-1","issued":{"date-parts":[["2014"]]},"publisher":"EGC","publisher-place":"Jakarta","title":"Buku Saku Keperawatan Jiwa","type":"book"},"uris":["http://www.mendeley.com/documents/?uuid=6df9ebb8-f43c-4b28-be98-4fd0dcb4f5dd"]}],"mendeley":{"formattedCitation":"(G. W. Stuart &amp; Sundeen, 2014)","manualFormatting":"Stuart dan Sundeen (2014)","plainTextFormattedCitation":"(G. W. Stuart &amp; Sundeen, 2014)","previouslyFormattedCitation":"(G. W. Stuart &amp; Sundeen, 2014)"},"properties":{"noteIndex":0},"schema":"https://github.com/citation-style-language/schema/raw/master/csl-citation.json"}</w:instrText>
      </w:r>
      <w:r>
        <w:rPr>
          <w:rFonts w:ascii="Times New Roman" w:hAnsi="Times New Roman"/>
          <w:sz w:val="24"/>
          <w:szCs w:val="24"/>
        </w:rPr>
        <w:fldChar w:fldCharType="separate"/>
      </w:r>
      <w:r w:rsidRPr="00325341">
        <w:rPr>
          <w:rFonts w:ascii="Times New Roman" w:hAnsi="Times New Roman"/>
          <w:noProof/>
          <w:sz w:val="24"/>
          <w:szCs w:val="24"/>
        </w:rPr>
        <w:t xml:space="preserve">Stuart </w:t>
      </w:r>
      <w:r>
        <w:rPr>
          <w:rFonts w:ascii="Times New Roman" w:hAnsi="Times New Roman"/>
          <w:noProof/>
          <w:sz w:val="24"/>
          <w:szCs w:val="24"/>
        </w:rPr>
        <w:t xml:space="preserve">dan </w:t>
      </w:r>
      <w:r w:rsidRPr="00325341">
        <w:rPr>
          <w:rFonts w:ascii="Times New Roman" w:hAnsi="Times New Roman"/>
          <w:noProof/>
          <w:sz w:val="24"/>
          <w:szCs w:val="24"/>
        </w:rPr>
        <w:t xml:space="preserve">Sundeen </w:t>
      </w:r>
      <w:r>
        <w:rPr>
          <w:rFonts w:ascii="Times New Roman" w:hAnsi="Times New Roman"/>
          <w:noProof/>
          <w:sz w:val="24"/>
          <w:szCs w:val="24"/>
        </w:rPr>
        <w:t>(</w:t>
      </w:r>
      <w:r w:rsidRPr="00325341">
        <w:rPr>
          <w:rFonts w:ascii="Times New Roman" w:hAnsi="Times New Roman"/>
          <w:noProof/>
          <w:sz w:val="24"/>
          <w:szCs w:val="24"/>
        </w:rPr>
        <w:t>2014)</w:t>
      </w:r>
      <w:r>
        <w:rPr>
          <w:rFonts w:ascii="Times New Roman" w:hAnsi="Times New Roman"/>
          <w:sz w:val="24"/>
          <w:szCs w:val="24"/>
        </w:rPr>
        <w:fldChar w:fldCharType="end"/>
      </w:r>
      <w:r>
        <w:rPr>
          <w:rFonts w:ascii="Times New Roman" w:hAnsi="Times New Roman"/>
          <w:sz w:val="24"/>
          <w:szCs w:val="24"/>
        </w:rPr>
        <w:t xml:space="preserve"> menjelaskan bahwa tingkat kecemasan adalah sebagai berikut :</w:t>
      </w:r>
    </w:p>
    <w:p w:rsidR="00325341" w:rsidRDefault="00704D2F" w:rsidP="00325341">
      <w:pPr>
        <w:pStyle w:val="ListParagraph"/>
        <w:spacing w:after="0" w:line="468" w:lineRule="auto"/>
        <w:ind w:left="1701" w:hanging="425"/>
        <w:jc w:val="both"/>
        <w:rPr>
          <w:rFonts w:ascii="Times New Roman" w:hAnsi="Times New Roman"/>
          <w:sz w:val="24"/>
          <w:szCs w:val="24"/>
        </w:rPr>
      </w:pPr>
      <w:r w:rsidRPr="00FA2653">
        <w:rPr>
          <w:rFonts w:ascii="Times New Roman" w:hAnsi="Times New Roman"/>
          <w:sz w:val="24"/>
          <w:szCs w:val="24"/>
        </w:rPr>
        <w:t>1</w:t>
      </w:r>
      <w:r w:rsidR="00325341">
        <w:rPr>
          <w:rFonts w:ascii="Times New Roman" w:hAnsi="Times New Roman"/>
          <w:sz w:val="24"/>
          <w:szCs w:val="24"/>
        </w:rPr>
        <w:t>)</w:t>
      </w:r>
      <w:r w:rsidR="00325341">
        <w:rPr>
          <w:rFonts w:ascii="Times New Roman" w:hAnsi="Times New Roman"/>
          <w:sz w:val="24"/>
          <w:szCs w:val="24"/>
        </w:rPr>
        <w:tab/>
      </w:r>
      <w:r w:rsidRPr="00FA2653">
        <w:rPr>
          <w:rFonts w:ascii="Times New Roman" w:hAnsi="Times New Roman"/>
          <w:sz w:val="24"/>
          <w:szCs w:val="24"/>
        </w:rPr>
        <w:t xml:space="preserve">Kecemasan ringan berhubungan dengan ketegangan dalam kehidupan sehari–sehari dan menyebabkan seseorang menjadi waspada dan meningkatkan lahan persepsinya. </w:t>
      </w:r>
    </w:p>
    <w:p w:rsidR="00325341" w:rsidRDefault="00704D2F" w:rsidP="00325341">
      <w:pPr>
        <w:pStyle w:val="ListParagraph"/>
        <w:spacing w:after="0" w:line="468" w:lineRule="auto"/>
        <w:ind w:left="1701" w:hanging="425"/>
        <w:jc w:val="both"/>
        <w:rPr>
          <w:rFonts w:ascii="Times New Roman" w:hAnsi="Times New Roman"/>
          <w:sz w:val="24"/>
          <w:szCs w:val="24"/>
        </w:rPr>
      </w:pPr>
      <w:r w:rsidRPr="00FA2653">
        <w:rPr>
          <w:rFonts w:ascii="Times New Roman" w:hAnsi="Times New Roman"/>
          <w:sz w:val="24"/>
          <w:szCs w:val="24"/>
        </w:rPr>
        <w:t>2</w:t>
      </w:r>
      <w:r w:rsidR="00325341">
        <w:rPr>
          <w:rFonts w:ascii="Times New Roman" w:hAnsi="Times New Roman"/>
          <w:sz w:val="24"/>
          <w:szCs w:val="24"/>
        </w:rPr>
        <w:t>)</w:t>
      </w:r>
      <w:r w:rsidR="00325341">
        <w:rPr>
          <w:rFonts w:ascii="Times New Roman" w:hAnsi="Times New Roman"/>
          <w:sz w:val="24"/>
          <w:szCs w:val="24"/>
        </w:rPr>
        <w:tab/>
      </w:r>
      <w:r w:rsidRPr="00FA2653">
        <w:rPr>
          <w:rFonts w:ascii="Times New Roman" w:hAnsi="Times New Roman"/>
          <w:sz w:val="24"/>
          <w:szCs w:val="24"/>
        </w:rPr>
        <w:t xml:space="preserve">Kecemasan sedang memungkinkan seseorang untuk memusatkan pada hal yang penting dan mengesampingkan yang lain. </w:t>
      </w:r>
    </w:p>
    <w:p w:rsidR="00325341" w:rsidRDefault="00704D2F" w:rsidP="00325341">
      <w:pPr>
        <w:pStyle w:val="ListParagraph"/>
        <w:spacing w:after="0" w:line="468" w:lineRule="auto"/>
        <w:ind w:left="1701" w:hanging="425"/>
        <w:jc w:val="both"/>
        <w:rPr>
          <w:rFonts w:ascii="Times New Roman" w:hAnsi="Times New Roman"/>
          <w:sz w:val="24"/>
          <w:szCs w:val="24"/>
        </w:rPr>
      </w:pPr>
      <w:r w:rsidRPr="00FA2653">
        <w:rPr>
          <w:rFonts w:ascii="Times New Roman" w:hAnsi="Times New Roman"/>
          <w:sz w:val="24"/>
          <w:szCs w:val="24"/>
        </w:rPr>
        <w:t>3</w:t>
      </w:r>
      <w:r w:rsidR="00325341">
        <w:rPr>
          <w:rFonts w:ascii="Times New Roman" w:hAnsi="Times New Roman"/>
          <w:sz w:val="24"/>
          <w:szCs w:val="24"/>
        </w:rPr>
        <w:t>)</w:t>
      </w:r>
      <w:r w:rsidR="00325341">
        <w:rPr>
          <w:rFonts w:ascii="Times New Roman" w:hAnsi="Times New Roman"/>
          <w:sz w:val="24"/>
          <w:szCs w:val="24"/>
        </w:rPr>
        <w:tab/>
      </w:r>
      <w:r w:rsidRPr="00FA2653">
        <w:rPr>
          <w:rFonts w:ascii="Times New Roman" w:hAnsi="Times New Roman"/>
          <w:sz w:val="24"/>
          <w:szCs w:val="24"/>
        </w:rPr>
        <w:t xml:space="preserve">Kecemasan berat sangat mengurangi lahan persepsi seseorang. Seseoarang cinderung untuk memusatkan pada sesuatu yang terinci dan spesifik dan tidak dapat berpikir tentang hal lain. </w:t>
      </w:r>
    </w:p>
    <w:p w:rsidR="00704D2F" w:rsidRPr="00FA2653" w:rsidRDefault="00704D2F" w:rsidP="00325341">
      <w:pPr>
        <w:pStyle w:val="ListParagraph"/>
        <w:spacing w:after="0" w:line="468" w:lineRule="auto"/>
        <w:ind w:left="1701" w:hanging="425"/>
        <w:jc w:val="both"/>
        <w:rPr>
          <w:rFonts w:ascii="Times New Roman" w:hAnsi="Times New Roman"/>
          <w:sz w:val="24"/>
          <w:szCs w:val="24"/>
        </w:rPr>
      </w:pPr>
      <w:r w:rsidRPr="00FA2653">
        <w:rPr>
          <w:rFonts w:ascii="Times New Roman" w:hAnsi="Times New Roman"/>
          <w:sz w:val="24"/>
          <w:szCs w:val="24"/>
        </w:rPr>
        <w:t>4</w:t>
      </w:r>
      <w:r w:rsidR="00325341">
        <w:rPr>
          <w:rFonts w:ascii="Times New Roman" w:hAnsi="Times New Roman"/>
          <w:sz w:val="24"/>
          <w:szCs w:val="24"/>
        </w:rPr>
        <w:t>)</w:t>
      </w:r>
      <w:r w:rsidR="00325341">
        <w:rPr>
          <w:rFonts w:ascii="Times New Roman" w:hAnsi="Times New Roman"/>
          <w:sz w:val="24"/>
          <w:szCs w:val="24"/>
        </w:rPr>
        <w:tab/>
      </w:r>
      <w:r w:rsidRPr="00FA2653">
        <w:rPr>
          <w:rFonts w:ascii="Times New Roman" w:hAnsi="Times New Roman"/>
          <w:sz w:val="24"/>
          <w:szCs w:val="24"/>
        </w:rPr>
        <w:t>Tingkat panik dari kecemasan berhubungan dengan terperangah, ketakutan dan teror. Tingkat kecemasan ini tidak sejalan dengan kehidupan, dan jika berlangsung terus dalam waktu yang lama, dapat terjadi kelelahan yang sangat bahkan kematian.</w:t>
      </w:r>
    </w:p>
    <w:p w:rsidR="00325341" w:rsidRDefault="00325341" w:rsidP="00325341">
      <w:pPr>
        <w:pStyle w:val="ListParagraph"/>
        <w:tabs>
          <w:tab w:val="left" w:pos="851"/>
        </w:tabs>
        <w:spacing w:after="0" w:line="468" w:lineRule="auto"/>
        <w:ind w:left="1276" w:hanging="425"/>
        <w:jc w:val="both"/>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r>
      <w:r w:rsidR="00704D2F" w:rsidRPr="00FA2653">
        <w:rPr>
          <w:rFonts w:ascii="Times New Roman" w:hAnsi="Times New Roman"/>
          <w:sz w:val="24"/>
          <w:szCs w:val="24"/>
        </w:rPr>
        <w:t xml:space="preserve">Manifestasi </w:t>
      </w:r>
      <w:r>
        <w:rPr>
          <w:rFonts w:ascii="Times New Roman" w:hAnsi="Times New Roman"/>
          <w:sz w:val="24"/>
          <w:szCs w:val="24"/>
        </w:rPr>
        <w:t>k</w:t>
      </w:r>
      <w:r w:rsidR="00704D2F" w:rsidRPr="00FA2653">
        <w:rPr>
          <w:rFonts w:ascii="Times New Roman" w:hAnsi="Times New Roman"/>
          <w:sz w:val="24"/>
          <w:szCs w:val="24"/>
        </w:rPr>
        <w:t xml:space="preserve">ecemasan </w:t>
      </w:r>
    </w:p>
    <w:p w:rsidR="00325341" w:rsidRDefault="00325341" w:rsidP="00325341">
      <w:pPr>
        <w:pStyle w:val="ListParagraph"/>
        <w:spacing w:after="0" w:line="468" w:lineRule="auto"/>
        <w:ind w:left="1276" w:firstLine="567"/>
        <w:jc w:val="both"/>
        <w:rPr>
          <w:rFonts w:ascii="Times New Roman" w:hAnsi="Times New Roman"/>
          <w:sz w:val="24"/>
          <w:szCs w:val="24"/>
        </w:rPr>
      </w:pPr>
      <w:r>
        <w:rPr>
          <w:rFonts w:ascii="Times New Roman" w:hAnsi="Times New Roman"/>
          <w:sz w:val="24"/>
          <w:szCs w:val="24"/>
        </w:rPr>
        <w:t>M</w:t>
      </w:r>
      <w:r w:rsidR="00704D2F" w:rsidRPr="00FA2653">
        <w:rPr>
          <w:rFonts w:ascii="Times New Roman" w:hAnsi="Times New Roman"/>
          <w:sz w:val="24"/>
          <w:szCs w:val="24"/>
        </w:rPr>
        <w:t>anifestasi kecemasan karena kecemasan</w:t>
      </w:r>
      <w:r>
        <w:rPr>
          <w:rFonts w:ascii="Times New Roman" w:hAnsi="Times New Roman"/>
          <w:sz w:val="24"/>
          <w:szCs w:val="24"/>
        </w:rPr>
        <w:t xml:space="preserve"> menurut </w:t>
      </w:r>
      <w:r>
        <w:rPr>
          <w:rFonts w:ascii="Times New Roman" w:hAnsi="Times New Roman"/>
          <w:sz w:val="24"/>
          <w:szCs w:val="24"/>
        </w:rPr>
        <w:fldChar w:fldCharType="begin" w:fldLock="1"/>
      </w:r>
      <w:r w:rsidR="009068CE">
        <w:rPr>
          <w:rFonts w:ascii="Times New Roman" w:hAnsi="Times New Roman"/>
          <w:sz w:val="24"/>
          <w:szCs w:val="24"/>
        </w:rPr>
        <w:instrText>ADDIN CSL_CITATION {"citationItems":[{"id":"ITEM-1","itemData":{"author":[{"dropping-particle":"","family":"Wong","given":"D.L.","non-dropping-particle":"","parse-names":false,"suffix":""}],"edition":"6","id":"ITEM-1","issued":{"date-parts":[["2012"]]},"publisher":"EGC","publisher-place":"Jakarta","title":"Buku Ajar Keperawatan Pediatrik Wong","type":"book"},"uris":["http://www.mendeley.com/documents/?uuid=c3813b52-a633-4041-babe-4ae7cef738ed"]}],"mendeley":{"formattedCitation":"(Wong, 2012)","manualFormatting":"Wong (2012)","plainTextFormattedCitation":"(Wong, 2012)","previouslyFormattedCitation":"(Wong, 2012)"},"properties":{"noteIndex":0},"schema":"https://github.com/citation-style-language/schema/raw/master/csl-citation.json"}</w:instrText>
      </w:r>
      <w:r>
        <w:rPr>
          <w:rFonts w:ascii="Times New Roman" w:hAnsi="Times New Roman"/>
          <w:sz w:val="24"/>
          <w:szCs w:val="24"/>
        </w:rPr>
        <w:fldChar w:fldCharType="separate"/>
      </w:r>
      <w:r w:rsidRPr="00325341">
        <w:rPr>
          <w:rFonts w:ascii="Times New Roman" w:hAnsi="Times New Roman"/>
          <w:noProof/>
          <w:sz w:val="24"/>
          <w:szCs w:val="24"/>
        </w:rPr>
        <w:t xml:space="preserve">Wong </w:t>
      </w:r>
      <w:r>
        <w:rPr>
          <w:rFonts w:ascii="Times New Roman" w:hAnsi="Times New Roman"/>
          <w:noProof/>
          <w:sz w:val="24"/>
          <w:szCs w:val="24"/>
        </w:rPr>
        <w:t>(</w:t>
      </w:r>
      <w:r w:rsidRPr="00325341">
        <w:rPr>
          <w:rFonts w:ascii="Times New Roman" w:hAnsi="Times New Roman"/>
          <w:noProof/>
          <w:sz w:val="24"/>
          <w:szCs w:val="24"/>
        </w:rPr>
        <w:t>2012)</w:t>
      </w:r>
      <w:r>
        <w:rPr>
          <w:rFonts w:ascii="Times New Roman" w:hAnsi="Times New Roman"/>
          <w:sz w:val="24"/>
          <w:szCs w:val="24"/>
        </w:rPr>
        <w:fldChar w:fldCharType="end"/>
      </w:r>
      <w:r w:rsidR="00704D2F" w:rsidRPr="00FA2653">
        <w:rPr>
          <w:rFonts w:ascii="Times New Roman" w:hAnsi="Times New Roman"/>
          <w:sz w:val="24"/>
          <w:szCs w:val="24"/>
        </w:rPr>
        <w:t xml:space="preserve"> terdiri dari beberapa fase </w:t>
      </w:r>
      <w:r>
        <w:rPr>
          <w:rFonts w:ascii="Times New Roman" w:hAnsi="Times New Roman"/>
          <w:sz w:val="24"/>
          <w:szCs w:val="24"/>
        </w:rPr>
        <w:t>yaitu</w:t>
      </w:r>
      <w:r w:rsidR="00704D2F" w:rsidRPr="00FA2653">
        <w:rPr>
          <w:rFonts w:ascii="Times New Roman" w:hAnsi="Times New Roman"/>
          <w:sz w:val="24"/>
          <w:szCs w:val="24"/>
        </w:rPr>
        <w:t xml:space="preserve">: </w:t>
      </w:r>
    </w:p>
    <w:p w:rsidR="00325341" w:rsidRDefault="00704D2F" w:rsidP="00325341">
      <w:pPr>
        <w:pStyle w:val="ListParagraph"/>
        <w:spacing w:after="0" w:line="468" w:lineRule="auto"/>
        <w:ind w:left="1701" w:hanging="425"/>
        <w:jc w:val="both"/>
        <w:rPr>
          <w:rFonts w:ascii="Times New Roman" w:hAnsi="Times New Roman"/>
          <w:sz w:val="24"/>
          <w:szCs w:val="24"/>
        </w:rPr>
      </w:pPr>
      <w:r w:rsidRPr="00FA2653">
        <w:rPr>
          <w:rFonts w:ascii="Times New Roman" w:hAnsi="Times New Roman"/>
          <w:sz w:val="24"/>
          <w:szCs w:val="24"/>
        </w:rPr>
        <w:t>1</w:t>
      </w:r>
      <w:r w:rsidR="00325341">
        <w:rPr>
          <w:rFonts w:ascii="Times New Roman" w:hAnsi="Times New Roman"/>
          <w:sz w:val="24"/>
          <w:szCs w:val="24"/>
        </w:rPr>
        <w:t>)</w:t>
      </w:r>
      <w:r w:rsidRPr="00FA2653">
        <w:rPr>
          <w:rFonts w:ascii="Times New Roman" w:hAnsi="Times New Roman"/>
          <w:sz w:val="24"/>
          <w:szCs w:val="24"/>
        </w:rPr>
        <w:t xml:space="preserve"> </w:t>
      </w:r>
      <w:r w:rsidR="00325341">
        <w:rPr>
          <w:rFonts w:ascii="Times New Roman" w:hAnsi="Times New Roman"/>
          <w:sz w:val="24"/>
          <w:szCs w:val="24"/>
        </w:rPr>
        <w:tab/>
      </w:r>
      <w:r w:rsidRPr="00FA2653">
        <w:rPr>
          <w:rFonts w:ascii="Times New Roman" w:hAnsi="Times New Roman"/>
          <w:sz w:val="24"/>
          <w:szCs w:val="24"/>
        </w:rPr>
        <w:t>Fase protes (</w:t>
      </w:r>
      <w:r w:rsidRPr="00325341">
        <w:rPr>
          <w:rFonts w:ascii="Times New Roman" w:hAnsi="Times New Roman"/>
          <w:i/>
          <w:sz w:val="24"/>
          <w:szCs w:val="24"/>
        </w:rPr>
        <w:t>Phase of Protest</w:t>
      </w:r>
      <w:r w:rsidRPr="00FA2653">
        <w:rPr>
          <w:rFonts w:ascii="Times New Roman" w:hAnsi="Times New Roman"/>
          <w:sz w:val="24"/>
          <w:szCs w:val="24"/>
        </w:rPr>
        <w:t xml:space="preserve">) </w:t>
      </w:r>
    </w:p>
    <w:p w:rsidR="00325341" w:rsidRDefault="00704D2F" w:rsidP="00325341">
      <w:pPr>
        <w:pStyle w:val="ListParagraph"/>
        <w:spacing w:after="0" w:line="468" w:lineRule="auto"/>
        <w:ind w:left="1701" w:firstLine="567"/>
        <w:jc w:val="both"/>
        <w:rPr>
          <w:rFonts w:ascii="Times New Roman" w:hAnsi="Times New Roman"/>
          <w:sz w:val="24"/>
          <w:szCs w:val="24"/>
        </w:rPr>
      </w:pPr>
      <w:r w:rsidRPr="00FA2653">
        <w:rPr>
          <w:rFonts w:ascii="Times New Roman" w:hAnsi="Times New Roman"/>
          <w:sz w:val="24"/>
          <w:szCs w:val="24"/>
        </w:rPr>
        <w:t xml:space="preserve">Pada fase ini anak menangis, menjerit / berteriak, mencari orang tua dengan pandangan mata, memegangi orang tua, </w:t>
      </w:r>
      <w:r w:rsidRPr="00FA2653">
        <w:rPr>
          <w:rFonts w:ascii="Times New Roman" w:hAnsi="Times New Roman"/>
          <w:sz w:val="24"/>
          <w:szCs w:val="24"/>
        </w:rPr>
        <w:lastRenderedPageBreak/>
        <w:t xml:space="preserve">menghindari dan menolak bertemu dengan orang yang tidak dikenal secara </w:t>
      </w:r>
      <w:r w:rsidR="00D40A3F">
        <w:rPr>
          <w:rFonts w:ascii="Times New Roman" w:hAnsi="Times New Roman"/>
          <w:sz w:val="24"/>
          <w:szCs w:val="24"/>
        </w:rPr>
        <w:t>v</w:t>
      </w:r>
      <w:r w:rsidRPr="00FA2653">
        <w:rPr>
          <w:rFonts w:ascii="Times New Roman" w:hAnsi="Times New Roman"/>
          <w:sz w:val="24"/>
          <w:szCs w:val="24"/>
        </w:rPr>
        <w:t xml:space="preserve">erbal menyerang orang yang tidak dikenal, berusah lari untuk mencari orang tuanya, secara fisik berusaha menahan orang tua agar tetap tinggal. Sikap protes seperti menangis mungkin akan berlanjut dan akhirnya akan berhenti karena keletihan fisik. Pendekatan orang yang tidak dikenal akan memicu meningkatnya sikap protes. </w:t>
      </w:r>
    </w:p>
    <w:p w:rsidR="00325341" w:rsidRDefault="00704D2F" w:rsidP="00325341">
      <w:pPr>
        <w:pStyle w:val="ListParagraph"/>
        <w:spacing w:after="0" w:line="480" w:lineRule="auto"/>
        <w:ind w:left="1701" w:hanging="425"/>
        <w:jc w:val="both"/>
        <w:rPr>
          <w:rFonts w:ascii="Times New Roman" w:hAnsi="Times New Roman"/>
          <w:sz w:val="24"/>
          <w:szCs w:val="24"/>
        </w:rPr>
      </w:pPr>
      <w:r w:rsidRPr="00FA2653">
        <w:rPr>
          <w:rFonts w:ascii="Times New Roman" w:hAnsi="Times New Roman"/>
          <w:sz w:val="24"/>
          <w:szCs w:val="24"/>
        </w:rPr>
        <w:t>2</w:t>
      </w:r>
      <w:r w:rsidR="00325341">
        <w:rPr>
          <w:rFonts w:ascii="Times New Roman" w:hAnsi="Times New Roman"/>
          <w:sz w:val="24"/>
          <w:szCs w:val="24"/>
        </w:rPr>
        <w:t>)</w:t>
      </w:r>
      <w:r w:rsidR="00325341">
        <w:rPr>
          <w:rFonts w:ascii="Times New Roman" w:hAnsi="Times New Roman"/>
          <w:sz w:val="24"/>
          <w:szCs w:val="24"/>
        </w:rPr>
        <w:tab/>
      </w:r>
      <w:r w:rsidRPr="00FA2653">
        <w:rPr>
          <w:rFonts w:ascii="Times New Roman" w:hAnsi="Times New Roman"/>
          <w:sz w:val="24"/>
          <w:szCs w:val="24"/>
        </w:rPr>
        <w:t>Fase putus asa (</w:t>
      </w:r>
      <w:r w:rsidRPr="00325341">
        <w:rPr>
          <w:rFonts w:ascii="Times New Roman" w:hAnsi="Times New Roman"/>
          <w:i/>
          <w:sz w:val="24"/>
          <w:szCs w:val="24"/>
        </w:rPr>
        <w:t>Phase of Despair</w:t>
      </w:r>
      <w:r w:rsidRPr="00FA2653">
        <w:rPr>
          <w:rFonts w:ascii="Times New Roman" w:hAnsi="Times New Roman"/>
          <w:sz w:val="24"/>
          <w:szCs w:val="24"/>
        </w:rPr>
        <w:t xml:space="preserve">) </w:t>
      </w:r>
    </w:p>
    <w:p w:rsidR="00325341" w:rsidRDefault="00704D2F" w:rsidP="00325341">
      <w:pPr>
        <w:pStyle w:val="ListParagraph"/>
        <w:spacing w:after="0" w:line="480" w:lineRule="auto"/>
        <w:ind w:left="1701" w:firstLine="567"/>
        <w:jc w:val="both"/>
        <w:rPr>
          <w:rFonts w:ascii="Times New Roman" w:hAnsi="Times New Roman"/>
          <w:sz w:val="24"/>
          <w:szCs w:val="24"/>
        </w:rPr>
      </w:pPr>
      <w:r w:rsidRPr="00FA2653">
        <w:rPr>
          <w:rFonts w:ascii="Times New Roman" w:hAnsi="Times New Roman"/>
          <w:sz w:val="24"/>
          <w:szCs w:val="24"/>
        </w:rPr>
        <w:t xml:space="preserve">Perilaku yang harus diobservasi pada fase ini adalah anak tidak aktif, menarik diri dari orang lain, depresi, sedih, tidak tertarik terhadap lingkungan, tidak komunikatif, perilaku memburuk, dan menolak untuk makan, minum atau bergerak. </w:t>
      </w:r>
    </w:p>
    <w:p w:rsidR="00325341" w:rsidRDefault="00704D2F" w:rsidP="00325341">
      <w:pPr>
        <w:pStyle w:val="ListParagraph"/>
        <w:spacing w:after="0" w:line="480" w:lineRule="auto"/>
        <w:ind w:left="1701" w:hanging="425"/>
        <w:jc w:val="both"/>
        <w:rPr>
          <w:rFonts w:ascii="Times New Roman" w:hAnsi="Times New Roman"/>
          <w:sz w:val="24"/>
          <w:szCs w:val="24"/>
        </w:rPr>
      </w:pPr>
      <w:r w:rsidRPr="00FA2653">
        <w:rPr>
          <w:rFonts w:ascii="Times New Roman" w:hAnsi="Times New Roman"/>
          <w:sz w:val="24"/>
          <w:szCs w:val="24"/>
        </w:rPr>
        <w:t>3</w:t>
      </w:r>
      <w:r w:rsidR="00325341">
        <w:rPr>
          <w:rFonts w:ascii="Times New Roman" w:hAnsi="Times New Roman"/>
          <w:sz w:val="24"/>
          <w:szCs w:val="24"/>
        </w:rPr>
        <w:t>)</w:t>
      </w:r>
      <w:r w:rsidRPr="00FA2653">
        <w:rPr>
          <w:rFonts w:ascii="Times New Roman" w:hAnsi="Times New Roman"/>
          <w:sz w:val="24"/>
          <w:szCs w:val="24"/>
        </w:rPr>
        <w:t xml:space="preserve"> </w:t>
      </w:r>
      <w:r w:rsidR="00325341">
        <w:rPr>
          <w:rFonts w:ascii="Times New Roman" w:hAnsi="Times New Roman"/>
          <w:sz w:val="24"/>
          <w:szCs w:val="24"/>
        </w:rPr>
        <w:tab/>
      </w:r>
      <w:r w:rsidRPr="00FA2653">
        <w:rPr>
          <w:rFonts w:ascii="Times New Roman" w:hAnsi="Times New Roman"/>
          <w:sz w:val="24"/>
          <w:szCs w:val="24"/>
        </w:rPr>
        <w:t>Fase menolak (</w:t>
      </w:r>
      <w:r w:rsidRPr="00325341">
        <w:rPr>
          <w:rFonts w:ascii="Times New Roman" w:hAnsi="Times New Roman"/>
          <w:i/>
          <w:sz w:val="24"/>
          <w:szCs w:val="24"/>
        </w:rPr>
        <w:t>Phase of Denial</w:t>
      </w:r>
      <w:r w:rsidRPr="00FA2653">
        <w:rPr>
          <w:rFonts w:ascii="Times New Roman" w:hAnsi="Times New Roman"/>
          <w:sz w:val="24"/>
          <w:szCs w:val="24"/>
        </w:rPr>
        <w:t xml:space="preserve">) </w:t>
      </w:r>
    </w:p>
    <w:p w:rsidR="00325341" w:rsidRDefault="00325341" w:rsidP="00325341">
      <w:pPr>
        <w:pStyle w:val="ListParagraph"/>
        <w:spacing w:after="0" w:line="480" w:lineRule="auto"/>
        <w:ind w:left="1701" w:firstLine="567"/>
        <w:jc w:val="both"/>
        <w:rPr>
          <w:rFonts w:ascii="Times New Roman" w:hAnsi="Times New Roman"/>
          <w:sz w:val="24"/>
          <w:szCs w:val="24"/>
        </w:rPr>
      </w:pPr>
      <w:r>
        <w:rPr>
          <w:rFonts w:ascii="Times New Roman" w:hAnsi="Times New Roman"/>
          <w:sz w:val="24"/>
          <w:szCs w:val="24"/>
        </w:rPr>
        <w:t>F</w:t>
      </w:r>
      <w:r w:rsidR="00704D2F" w:rsidRPr="00FA2653">
        <w:rPr>
          <w:rFonts w:ascii="Times New Roman" w:hAnsi="Times New Roman"/>
          <w:sz w:val="24"/>
          <w:szCs w:val="24"/>
        </w:rPr>
        <w:t xml:space="preserve">ase ini secara samar-samar anak menerima perpisahan, tertarik pada lingkungan sekitar, mulai berinteraksi secara dangkal dengan orang yang tidak dikenal atau perawat dan terlihat gembira. Fase ini biasanya terjadi setelah berpisah dengan orang tua dalam jangka waktu yang lama. </w:t>
      </w:r>
    </w:p>
    <w:p w:rsidR="00D40A3F" w:rsidRPr="00D40A3F" w:rsidRDefault="00D40A3F" w:rsidP="00D40A3F">
      <w:pPr>
        <w:tabs>
          <w:tab w:val="left" w:pos="1276"/>
        </w:tabs>
        <w:spacing w:after="0" w:line="480" w:lineRule="auto"/>
        <w:ind w:left="1418" w:hanging="567"/>
        <w:jc w:val="both"/>
        <w:rPr>
          <w:rFonts w:ascii="Times New Roman" w:hAnsi="Times New Roman"/>
          <w:noProof/>
          <w:sz w:val="24"/>
          <w:szCs w:val="24"/>
          <w:lang w:val="fi-FI"/>
        </w:rPr>
      </w:pPr>
      <w:r>
        <w:rPr>
          <w:rFonts w:ascii="Times New Roman" w:hAnsi="Times New Roman"/>
          <w:noProof/>
          <w:sz w:val="24"/>
          <w:szCs w:val="24"/>
          <w:lang w:val="fi-FI"/>
        </w:rPr>
        <w:t>d</w:t>
      </w:r>
      <w:r w:rsidRPr="00D40A3F">
        <w:rPr>
          <w:rFonts w:ascii="Times New Roman" w:hAnsi="Times New Roman"/>
          <w:noProof/>
          <w:sz w:val="24"/>
          <w:szCs w:val="24"/>
          <w:lang w:val="fi-FI"/>
        </w:rPr>
        <w:t>.</w:t>
      </w:r>
      <w:r w:rsidRPr="00D40A3F">
        <w:rPr>
          <w:rFonts w:ascii="Times New Roman" w:hAnsi="Times New Roman"/>
          <w:noProof/>
          <w:sz w:val="24"/>
          <w:szCs w:val="24"/>
          <w:lang w:val="fi-FI"/>
        </w:rPr>
        <w:tab/>
        <w:t>Gejala-gejala kecemasan</w:t>
      </w:r>
    </w:p>
    <w:p w:rsidR="00D40A3F" w:rsidRPr="00D40A3F" w:rsidRDefault="00D40A3F" w:rsidP="00D40A3F">
      <w:pPr>
        <w:autoSpaceDE w:val="0"/>
        <w:autoSpaceDN w:val="0"/>
        <w:adjustRightInd w:val="0"/>
        <w:spacing w:after="0" w:line="480" w:lineRule="auto"/>
        <w:ind w:left="1276" w:firstLine="567"/>
        <w:jc w:val="both"/>
        <w:rPr>
          <w:rFonts w:ascii="Times New Roman" w:hAnsi="Times New Roman"/>
          <w:color w:val="000000"/>
          <w:sz w:val="24"/>
          <w:szCs w:val="24"/>
        </w:rPr>
      </w:pPr>
      <w:r w:rsidRPr="00D40A3F">
        <w:rPr>
          <w:rFonts w:ascii="Times New Roman" w:hAnsi="Times New Roman"/>
          <w:color w:val="000000"/>
          <w:sz w:val="24"/>
          <w:szCs w:val="24"/>
        </w:rPr>
        <w:t xml:space="preserve">Terdapat empat respons tubuh terkait kecemasan yaitu respons fisiologis, respons perilaku, respons afektif, dan respons kognitif </w:t>
      </w:r>
      <w:r w:rsidRPr="00D40A3F">
        <w:rPr>
          <w:rFonts w:ascii="Times New Roman" w:hAnsi="Times New Roman"/>
          <w:color w:val="000000"/>
          <w:sz w:val="24"/>
          <w:szCs w:val="24"/>
        </w:rPr>
        <w:fldChar w:fldCharType="begin" w:fldLock="1"/>
      </w:r>
      <w:r w:rsidR="009068CE">
        <w:rPr>
          <w:rFonts w:ascii="Times New Roman" w:hAnsi="Times New Roman"/>
          <w:color w:val="000000"/>
          <w:sz w:val="24"/>
          <w:szCs w:val="24"/>
        </w:rPr>
        <w:instrText>ADDIN CSL_CITATION {"citationItems":[{"id":"ITEM-1","itemData":{"author":[{"dropping-particle":"","family":"Stuart","given":"G.","non-dropping-particle":"","parse-names":false,"suffix":""}],"id":"ITEM-1","issued":{"date-parts":[["2016"]]},"publisher":"Elsevier Inc.","publisher-place":"Singapore","title":"Prinsip dan Praktik Keperawatan Kesehatan Jiwa","type":"book"},"uris":["http://www.mendeley.com/documents/?uuid=3198b29f-7f53-485e-b161-d7413c74890d"]}],"mendeley":{"formattedCitation":"(G. Stuart, 2016)","plainTextFormattedCitation":"(G. Stuart, 2016)","previouslyFormattedCitation":"(G. Stuart, 2016)"},"properties":{"noteIndex":0},"schema":"https://github.com/citation-style-language/schema/raw/master/csl-citation.json"}</w:instrText>
      </w:r>
      <w:r w:rsidRPr="00D40A3F">
        <w:rPr>
          <w:rFonts w:ascii="Times New Roman" w:hAnsi="Times New Roman"/>
          <w:color w:val="000000"/>
          <w:sz w:val="24"/>
          <w:szCs w:val="24"/>
        </w:rPr>
        <w:fldChar w:fldCharType="separate"/>
      </w:r>
      <w:r w:rsidR="008D61A4" w:rsidRPr="008D61A4">
        <w:rPr>
          <w:rFonts w:ascii="Times New Roman" w:hAnsi="Times New Roman"/>
          <w:noProof/>
          <w:color w:val="000000"/>
          <w:sz w:val="24"/>
          <w:szCs w:val="24"/>
        </w:rPr>
        <w:t>(G. Stuart, 2016)</w:t>
      </w:r>
      <w:r w:rsidRPr="00D40A3F">
        <w:rPr>
          <w:rFonts w:ascii="Times New Roman" w:hAnsi="Times New Roman"/>
          <w:color w:val="000000"/>
          <w:sz w:val="24"/>
          <w:szCs w:val="24"/>
        </w:rPr>
        <w:fldChar w:fldCharType="end"/>
      </w:r>
      <w:r w:rsidRPr="00D40A3F">
        <w:rPr>
          <w:rFonts w:ascii="Times New Roman" w:hAnsi="Times New Roman"/>
          <w:color w:val="000000"/>
          <w:sz w:val="24"/>
          <w:szCs w:val="24"/>
        </w:rPr>
        <w:t xml:space="preserve"> yang disajikan dalam tabel 2.1 di bawah ini.</w:t>
      </w:r>
    </w:p>
    <w:p w:rsidR="00D40A3F" w:rsidRDefault="00D40A3F" w:rsidP="00D40A3F">
      <w:pPr>
        <w:autoSpaceDE w:val="0"/>
        <w:autoSpaceDN w:val="0"/>
        <w:adjustRightInd w:val="0"/>
        <w:spacing w:after="0" w:line="480" w:lineRule="auto"/>
        <w:ind w:left="1276"/>
        <w:jc w:val="center"/>
        <w:rPr>
          <w:rFonts w:ascii="Times New Roman" w:hAnsi="Times New Roman"/>
          <w:color w:val="000000"/>
          <w:sz w:val="24"/>
          <w:szCs w:val="24"/>
        </w:rPr>
      </w:pPr>
    </w:p>
    <w:p w:rsidR="00D40A3F" w:rsidRDefault="00D40A3F" w:rsidP="00D40A3F">
      <w:pPr>
        <w:autoSpaceDE w:val="0"/>
        <w:autoSpaceDN w:val="0"/>
        <w:adjustRightInd w:val="0"/>
        <w:spacing w:after="0" w:line="240" w:lineRule="auto"/>
        <w:ind w:left="1276"/>
        <w:jc w:val="center"/>
        <w:rPr>
          <w:rFonts w:ascii="Times New Roman" w:hAnsi="Times New Roman"/>
          <w:color w:val="000000"/>
          <w:sz w:val="24"/>
          <w:szCs w:val="24"/>
        </w:rPr>
      </w:pPr>
      <w:r w:rsidRPr="00D40A3F">
        <w:rPr>
          <w:rFonts w:ascii="Times New Roman" w:hAnsi="Times New Roman"/>
          <w:color w:val="000000"/>
          <w:sz w:val="24"/>
          <w:szCs w:val="24"/>
        </w:rPr>
        <w:lastRenderedPageBreak/>
        <w:t xml:space="preserve">Tabel 2.1 </w:t>
      </w:r>
    </w:p>
    <w:p w:rsidR="00D40A3F" w:rsidRDefault="00D40A3F" w:rsidP="00D40A3F">
      <w:pPr>
        <w:autoSpaceDE w:val="0"/>
        <w:autoSpaceDN w:val="0"/>
        <w:adjustRightInd w:val="0"/>
        <w:spacing w:after="0" w:line="240" w:lineRule="auto"/>
        <w:ind w:left="1276"/>
        <w:jc w:val="center"/>
        <w:rPr>
          <w:rFonts w:ascii="Times New Roman" w:hAnsi="Times New Roman"/>
          <w:color w:val="000000"/>
          <w:sz w:val="24"/>
          <w:szCs w:val="24"/>
        </w:rPr>
      </w:pPr>
      <w:r w:rsidRPr="00D40A3F">
        <w:rPr>
          <w:rFonts w:ascii="Times New Roman" w:hAnsi="Times New Roman"/>
          <w:color w:val="000000"/>
          <w:sz w:val="24"/>
          <w:szCs w:val="24"/>
        </w:rPr>
        <w:t>Respon Fisiologis</w:t>
      </w:r>
    </w:p>
    <w:p w:rsidR="00D40A3F" w:rsidRPr="00D40A3F" w:rsidRDefault="00D40A3F" w:rsidP="00D40A3F">
      <w:pPr>
        <w:autoSpaceDE w:val="0"/>
        <w:autoSpaceDN w:val="0"/>
        <w:adjustRightInd w:val="0"/>
        <w:spacing w:after="0" w:line="240" w:lineRule="auto"/>
        <w:ind w:left="1276"/>
        <w:jc w:val="center"/>
        <w:rPr>
          <w:rFonts w:ascii="Times New Roman" w:hAnsi="Times New Roman"/>
          <w:color w:val="000000"/>
          <w:sz w:val="16"/>
          <w:szCs w:val="16"/>
        </w:rPr>
      </w:pPr>
    </w:p>
    <w:tbl>
      <w:tblPr>
        <w:tblW w:w="0" w:type="auto"/>
        <w:tblInd w:w="1276" w:type="dxa"/>
        <w:tblBorders>
          <w:top w:val="single" w:sz="4" w:space="0" w:color="auto"/>
          <w:bottom w:val="single" w:sz="4" w:space="0" w:color="auto"/>
          <w:insideH w:val="single" w:sz="4" w:space="0" w:color="auto"/>
        </w:tblBorders>
        <w:tblLook w:val="04A0" w:firstRow="1" w:lastRow="0" w:firstColumn="1" w:lastColumn="0" w:noHBand="0" w:noVBand="1"/>
      </w:tblPr>
      <w:tblGrid>
        <w:gridCol w:w="3287"/>
        <w:gridCol w:w="3375"/>
      </w:tblGrid>
      <w:tr w:rsidR="00D40A3F" w:rsidRPr="00D40A3F" w:rsidTr="00D40A3F">
        <w:trPr>
          <w:trHeight w:val="192"/>
        </w:trPr>
        <w:tc>
          <w:tcPr>
            <w:tcW w:w="3287" w:type="dxa"/>
            <w:tcBorders>
              <w:top w:val="single" w:sz="4" w:space="0" w:color="auto"/>
              <w:left w:val="nil"/>
              <w:bottom w:val="single" w:sz="4" w:space="0" w:color="auto"/>
              <w:right w:val="nil"/>
            </w:tcBorders>
            <w:vAlign w:val="center"/>
            <w:hideMark/>
          </w:tcPr>
          <w:p w:rsidR="00D40A3F" w:rsidRPr="00D40A3F" w:rsidRDefault="00D40A3F" w:rsidP="00D40A3F">
            <w:pPr>
              <w:tabs>
                <w:tab w:val="left" w:pos="1701"/>
              </w:tabs>
              <w:autoSpaceDE w:val="0"/>
              <w:autoSpaceDN w:val="0"/>
              <w:adjustRightInd w:val="0"/>
              <w:spacing w:after="0" w:line="240" w:lineRule="auto"/>
              <w:jc w:val="center"/>
              <w:rPr>
                <w:rFonts w:ascii="Times New Roman" w:hAnsi="Times New Roman"/>
                <w:b/>
                <w:noProof/>
                <w:sz w:val="20"/>
                <w:szCs w:val="20"/>
                <w:lang w:val="fi-FI"/>
              </w:rPr>
            </w:pPr>
            <w:r w:rsidRPr="00D40A3F">
              <w:rPr>
                <w:rFonts w:ascii="Times New Roman" w:hAnsi="Times New Roman"/>
                <w:b/>
                <w:noProof/>
                <w:sz w:val="20"/>
                <w:szCs w:val="20"/>
                <w:lang w:val="fi-FI"/>
              </w:rPr>
              <w:t>Sistem Tubuh</w:t>
            </w:r>
          </w:p>
        </w:tc>
        <w:tc>
          <w:tcPr>
            <w:tcW w:w="3375" w:type="dxa"/>
            <w:tcBorders>
              <w:top w:val="single" w:sz="4" w:space="0" w:color="auto"/>
              <w:left w:val="nil"/>
              <w:bottom w:val="single" w:sz="4" w:space="0" w:color="auto"/>
              <w:right w:val="nil"/>
            </w:tcBorders>
            <w:vAlign w:val="center"/>
            <w:hideMark/>
          </w:tcPr>
          <w:p w:rsidR="00D40A3F" w:rsidRPr="00D40A3F" w:rsidRDefault="00D40A3F" w:rsidP="00D40A3F">
            <w:pPr>
              <w:tabs>
                <w:tab w:val="left" w:pos="1701"/>
              </w:tabs>
              <w:autoSpaceDE w:val="0"/>
              <w:autoSpaceDN w:val="0"/>
              <w:adjustRightInd w:val="0"/>
              <w:spacing w:after="0" w:line="240" w:lineRule="auto"/>
              <w:jc w:val="center"/>
              <w:rPr>
                <w:rFonts w:ascii="Times New Roman" w:hAnsi="Times New Roman"/>
                <w:b/>
                <w:noProof/>
                <w:sz w:val="20"/>
                <w:szCs w:val="20"/>
                <w:lang w:val="fi-FI"/>
              </w:rPr>
            </w:pPr>
            <w:r w:rsidRPr="00D40A3F">
              <w:rPr>
                <w:rFonts w:ascii="Times New Roman" w:hAnsi="Times New Roman"/>
                <w:b/>
                <w:noProof/>
                <w:sz w:val="20"/>
                <w:szCs w:val="20"/>
                <w:lang w:val="fi-FI"/>
              </w:rPr>
              <w:t>Respon</w:t>
            </w:r>
          </w:p>
        </w:tc>
      </w:tr>
      <w:tr w:rsidR="00D40A3F" w:rsidRPr="00D40A3F" w:rsidTr="00D40A3F">
        <w:tc>
          <w:tcPr>
            <w:tcW w:w="3287" w:type="dxa"/>
            <w:tcBorders>
              <w:top w:val="single" w:sz="4" w:space="0" w:color="auto"/>
              <w:left w:val="nil"/>
              <w:bottom w:val="single" w:sz="4" w:space="0" w:color="auto"/>
              <w:right w:val="nil"/>
            </w:tcBorders>
            <w:hideMark/>
          </w:tcPr>
          <w:p w:rsidR="00D40A3F" w:rsidRPr="00D40A3F" w:rsidRDefault="00D40A3F" w:rsidP="00D40A3F">
            <w:pPr>
              <w:tabs>
                <w:tab w:val="left" w:pos="1701"/>
              </w:tabs>
              <w:autoSpaceDE w:val="0"/>
              <w:autoSpaceDN w:val="0"/>
              <w:adjustRightInd w:val="0"/>
              <w:spacing w:after="0" w:line="240" w:lineRule="auto"/>
              <w:jc w:val="both"/>
              <w:rPr>
                <w:rFonts w:ascii="Times New Roman" w:hAnsi="Times New Roman"/>
                <w:noProof/>
                <w:sz w:val="20"/>
                <w:szCs w:val="20"/>
                <w:lang w:val="fi-FI"/>
              </w:rPr>
            </w:pPr>
            <w:r w:rsidRPr="00D40A3F">
              <w:rPr>
                <w:rFonts w:ascii="Times New Roman" w:hAnsi="Times New Roman"/>
                <w:color w:val="000000"/>
                <w:sz w:val="20"/>
                <w:szCs w:val="20"/>
              </w:rPr>
              <w:t>Kardiovaskular</w:t>
            </w:r>
          </w:p>
        </w:tc>
        <w:tc>
          <w:tcPr>
            <w:tcW w:w="3375" w:type="dxa"/>
            <w:tcBorders>
              <w:top w:val="single" w:sz="4" w:space="0" w:color="auto"/>
              <w:left w:val="nil"/>
              <w:bottom w:val="single" w:sz="4" w:space="0" w:color="auto"/>
              <w:right w:val="nil"/>
            </w:tcBorders>
            <w:hideMark/>
          </w:tcPr>
          <w:p w:rsidR="00D40A3F" w:rsidRPr="00D40A3F" w:rsidRDefault="00D40A3F" w:rsidP="00D40A3F">
            <w:pPr>
              <w:autoSpaceDE w:val="0"/>
              <w:autoSpaceDN w:val="0"/>
              <w:adjustRightInd w:val="0"/>
              <w:spacing w:after="0" w:line="240" w:lineRule="auto"/>
              <w:rPr>
                <w:rFonts w:ascii="Times New Roman" w:hAnsi="Times New Roman"/>
                <w:sz w:val="20"/>
                <w:szCs w:val="20"/>
              </w:rPr>
            </w:pPr>
            <w:r w:rsidRPr="00D40A3F">
              <w:rPr>
                <w:rFonts w:ascii="Times New Roman" w:hAnsi="Times New Roman"/>
                <w:color w:val="000000"/>
                <w:sz w:val="20"/>
                <w:szCs w:val="20"/>
              </w:rPr>
              <w:t>Palpitasi</w:t>
            </w:r>
          </w:p>
          <w:p w:rsidR="00D40A3F" w:rsidRPr="00D40A3F" w:rsidRDefault="00D40A3F" w:rsidP="00D40A3F">
            <w:pPr>
              <w:autoSpaceDE w:val="0"/>
              <w:autoSpaceDN w:val="0"/>
              <w:adjustRightInd w:val="0"/>
              <w:spacing w:after="0" w:line="240" w:lineRule="auto"/>
              <w:rPr>
                <w:rFonts w:ascii="Times New Roman" w:hAnsi="Times New Roman"/>
                <w:color w:val="000000"/>
                <w:sz w:val="20"/>
                <w:szCs w:val="20"/>
              </w:rPr>
            </w:pPr>
            <w:r w:rsidRPr="00D40A3F">
              <w:rPr>
                <w:rFonts w:ascii="Times New Roman" w:hAnsi="Times New Roman"/>
                <w:color w:val="000000"/>
                <w:sz w:val="20"/>
                <w:szCs w:val="20"/>
              </w:rPr>
              <w:t>Jantung “berdebar”</w:t>
            </w:r>
          </w:p>
          <w:p w:rsidR="00D40A3F" w:rsidRPr="00D40A3F" w:rsidRDefault="00D40A3F" w:rsidP="00D40A3F">
            <w:pPr>
              <w:autoSpaceDE w:val="0"/>
              <w:autoSpaceDN w:val="0"/>
              <w:adjustRightInd w:val="0"/>
              <w:spacing w:after="0" w:line="240" w:lineRule="auto"/>
              <w:rPr>
                <w:rFonts w:ascii="Times New Roman" w:hAnsi="Times New Roman"/>
                <w:color w:val="000000"/>
                <w:sz w:val="20"/>
                <w:szCs w:val="20"/>
              </w:rPr>
            </w:pPr>
            <w:r w:rsidRPr="00D40A3F">
              <w:rPr>
                <w:rFonts w:ascii="Times New Roman" w:hAnsi="Times New Roman"/>
                <w:color w:val="000000"/>
                <w:sz w:val="20"/>
                <w:szCs w:val="20"/>
              </w:rPr>
              <w:t>Tekanan darah meningkat</w:t>
            </w:r>
          </w:p>
          <w:p w:rsidR="00D40A3F" w:rsidRPr="00D40A3F" w:rsidRDefault="00D40A3F" w:rsidP="00D40A3F">
            <w:pPr>
              <w:autoSpaceDE w:val="0"/>
              <w:autoSpaceDN w:val="0"/>
              <w:adjustRightInd w:val="0"/>
              <w:spacing w:after="0" w:line="240" w:lineRule="auto"/>
              <w:rPr>
                <w:rFonts w:ascii="Times New Roman" w:hAnsi="Times New Roman"/>
                <w:noProof/>
                <w:sz w:val="20"/>
                <w:szCs w:val="20"/>
                <w:lang w:val="fi-FI"/>
              </w:rPr>
            </w:pPr>
            <w:r w:rsidRPr="00D40A3F">
              <w:rPr>
                <w:rFonts w:ascii="Times New Roman" w:hAnsi="Times New Roman"/>
                <w:color w:val="000000"/>
                <w:sz w:val="20"/>
                <w:szCs w:val="20"/>
              </w:rPr>
              <w:t>Rasa ingin pingsan</w:t>
            </w:r>
          </w:p>
        </w:tc>
      </w:tr>
      <w:tr w:rsidR="00D40A3F" w:rsidRPr="00D40A3F" w:rsidTr="00D40A3F">
        <w:tc>
          <w:tcPr>
            <w:tcW w:w="3287" w:type="dxa"/>
            <w:tcBorders>
              <w:top w:val="single" w:sz="4" w:space="0" w:color="auto"/>
              <w:left w:val="nil"/>
              <w:bottom w:val="single" w:sz="4" w:space="0" w:color="auto"/>
              <w:right w:val="nil"/>
            </w:tcBorders>
            <w:hideMark/>
          </w:tcPr>
          <w:p w:rsidR="00D40A3F" w:rsidRPr="00D40A3F" w:rsidRDefault="00D40A3F" w:rsidP="00D40A3F">
            <w:pPr>
              <w:tabs>
                <w:tab w:val="left" w:pos="1701"/>
              </w:tabs>
              <w:autoSpaceDE w:val="0"/>
              <w:autoSpaceDN w:val="0"/>
              <w:adjustRightInd w:val="0"/>
              <w:spacing w:after="0" w:line="240" w:lineRule="auto"/>
              <w:jc w:val="both"/>
              <w:rPr>
                <w:rFonts w:ascii="Times New Roman" w:hAnsi="Times New Roman"/>
                <w:noProof/>
                <w:sz w:val="20"/>
                <w:szCs w:val="20"/>
                <w:lang w:val="fi-FI"/>
              </w:rPr>
            </w:pPr>
            <w:r w:rsidRPr="00D40A3F">
              <w:rPr>
                <w:rFonts w:ascii="Times New Roman" w:hAnsi="Times New Roman"/>
                <w:color w:val="000000"/>
                <w:sz w:val="20"/>
                <w:szCs w:val="20"/>
              </w:rPr>
              <w:t>Pernapasan</w:t>
            </w:r>
          </w:p>
        </w:tc>
        <w:tc>
          <w:tcPr>
            <w:tcW w:w="3375" w:type="dxa"/>
            <w:tcBorders>
              <w:top w:val="single" w:sz="4" w:space="0" w:color="auto"/>
              <w:left w:val="nil"/>
              <w:bottom w:val="single" w:sz="4" w:space="0" w:color="auto"/>
              <w:right w:val="nil"/>
            </w:tcBorders>
            <w:hideMark/>
          </w:tcPr>
          <w:p w:rsidR="00D40A3F" w:rsidRPr="00D40A3F" w:rsidRDefault="00D40A3F" w:rsidP="00D40A3F">
            <w:pPr>
              <w:autoSpaceDE w:val="0"/>
              <w:autoSpaceDN w:val="0"/>
              <w:adjustRightInd w:val="0"/>
              <w:spacing w:after="0" w:line="240" w:lineRule="auto"/>
              <w:rPr>
                <w:rFonts w:ascii="Times New Roman" w:hAnsi="Times New Roman"/>
                <w:color w:val="000000"/>
                <w:sz w:val="20"/>
                <w:szCs w:val="20"/>
              </w:rPr>
            </w:pPr>
            <w:r w:rsidRPr="00D40A3F">
              <w:rPr>
                <w:rFonts w:ascii="Times New Roman" w:hAnsi="Times New Roman"/>
                <w:color w:val="000000"/>
                <w:sz w:val="20"/>
                <w:szCs w:val="20"/>
              </w:rPr>
              <w:t>Napas cepat</w:t>
            </w:r>
          </w:p>
          <w:p w:rsidR="00D40A3F" w:rsidRPr="00D40A3F" w:rsidRDefault="00D40A3F" w:rsidP="00D40A3F">
            <w:pPr>
              <w:autoSpaceDE w:val="0"/>
              <w:autoSpaceDN w:val="0"/>
              <w:adjustRightInd w:val="0"/>
              <w:spacing w:after="0" w:line="240" w:lineRule="auto"/>
              <w:rPr>
                <w:rFonts w:ascii="Times New Roman" w:hAnsi="Times New Roman"/>
                <w:color w:val="000000"/>
                <w:sz w:val="20"/>
                <w:szCs w:val="20"/>
              </w:rPr>
            </w:pPr>
            <w:r w:rsidRPr="00D40A3F">
              <w:rPr>
                <w:rFonts w:ascii="Times New Roman" w:hAnsi="Times New Roman"/>
                <w:color w:val="000000"/>
                <w:sz w:val="20"/>
                <w:szCs w:val="20"/>
              </w:rPr>
              <w:t>Sesak napas</w:t>
            </w:r>
          </w:p>
          <w:p w:rsidR="00D40A3F" w:rsidRPr="00D40A3F" w:rsidRDefault="00D40A3F" w:rsidP="00D40A3F">
            <w:pPr>
              <w:autoSpaceDE w:val="0"/>
              <w:autoSpaceDN w:val="0"/>
              <w:adjustRightInd w:val="0"/>
              <w:spacing w:after="0" w:line="240" w:lineRule="auto"/>
              <w:rPr>
                <w:rFonts w:ascii="Times New Roman" w:hAnsi="Times New Roman"/>
                <w:color w:val="000000"/>
                <w:sz w:val="20"/>
                <w:szCs w:val="20"/>
              </w:rPr>
            </w:pPr>
            <w:r w:rsidRPr="00D40A3F">
              <w:rPr>
                <w:rFonts w:ascii="Times New Roman" w:hAnsi="Times New Roman"/>
                <w:color w:val="000000"/>
                <w:sz w:val="20"/>
                <w:szCs w:val="20"/>
              </w:rPr>
              <w:t>Tekanan pada dada</w:t>
            </w:r>
          </w:p>
          <w:p w:rsidR="00D40A3F" w:rsidRPr="00D40A3F" w:rsidRDefault="00D40A3F" w:rsidP="00D40A3F">
            <w:pPr>
              <w:autoSpaceDE w:val="0"/>
              <w:autoSpaceDN w:val="0"/>
              <w:adjustRightInd w:val="0"/>
              <w:spacing w:after="0" w:line="240" w:lineRule="auto"/>
              <w:rPr>
                <w:rFonts w:ascii="Times New Roman" w:hAnsi="Times New Roman"/>
                <w:color w:val="000000"/>
                <w:sz w:val="20"/>
                <w:szCs w:val="20"/>
              </w:rPr>
            </w:pPr>
            <w:r w:rsidRPr="00D40A3F">
              <w:rPr>
                <w:rFonts w:ascii="Times New Roman" w:hAnsi="Times New Roman"/>
                <w:color w:val="000000"/>
                <w:sz w:val="20"/>
                <w:szCs w:val="20"/>
              </w:rPr>
              <w:t>Napas dangkal</w:t>
            </w:r>
          </w:p>
          <w:p w:rsidR="00D40A3F" w:rsidRPr="00D40A3F" w:rsidRDefault="00D40A3F" w:rsidP="00D40A3F">
            <w:pPr>
              <w:autoSpaceDE w:val="0"/>
              <w:autoSpaceDN w:val="0"/>
              <w:adjustRightInd w:val="0"/>
              <w:spacing w:after="0" w:line="240" w:lineRule="auto"/>
              <w:rPr>
                <w:rFonts w:ascii="Times New Roman" w:hAnsi="Times New Roman"/>
                <w:color w:val="000000"/>
                <w:sz w:val="20"/>
                <w:szCs w:val="20"/>
              </w:rPr>
            </w:pPr>
            <w:r w:rsidRPr="00D40A3F">
              <w:rPr>
                <w:rFonts w:ascii="Times New Roman" w:hAnsi="Times New Roman"/>
                <w:color w:val="000000"/>
                <w:sz w:val="20"/>
                <w:szCs w:val="20"/>
              </w:rPr>
              <w:t>Pembengkakan pada tenggorokan</w:t>
            </w:r>
          </w:p>
          <w:p w:rsidR="00D40A3F" w:rsidRPr="00D40A3F" w:rsidRDefault="00D40A3F" w:rsidP="00D40A3F">
            <w:pPr>
              <w:autoSpaceDE w:val="0"/>
              <w:autoSpaceDN w:val="0"/>
              <w:adjustRightInd w:val="0"/>
              <w:spacing w:after="0" w:line="240" w:lineRule="auto"/>
              <w:rPr>
                <w:rFonts w:ascii="Times New Roman" w:hAnsi="Times New Roman"/>
                <w:color w:val="000000"/>
                <w:sz w:val="20"/>
                <w:szCs w:val="20"/>
              </w:rPr>
            </w:pPr>
            <w:r w:rsidRPr="00D40A3F">
              <w:rPr>
                <w:rFonts w:ascii="Times New Roman" w:hAnsi="Times New Roman"/>
                <w:color w:val="000000"/>
                <w:sz w:val="20"/>
                <w:szCs w:val="20"/>
              </w:rPr>
              <w:t>Sensasi tercekik</w:t>
            </w:r>
          </w:p>
          <w:p w:rsidR="00D40A3F" w:rsidRPr="00D40A3F" w:rsidRDefault="00D40A3F" w:rsidP="00D40A3F">
            <w:pPr>
              <w:autoSpaceDE w:val="0"/>
              <w:autoSpaceDN w:val="0"/>
              <w:adjustRightInd w:val="0"/>
              <w:spacing w:after="0" w:line="240" w:lineRule="auto"/>
              <w:rPr>
                <w:rFonts w:ascii="Times New Roman" w:hAnsi="Times New Roman"/>
                <w:noProof/>
                <w:sz w:val="20"/>
                <w:szCs w:val="20"/>
                <w:lang w:val="fi-FI"/>
              </w:rPr>
            </w:pPr>
            <w:r w:rsidRPr="00D40A3F">
              <w:rPr>
                <w:rFonts w:ascii="Times New Roman" w:hAnsi="Times New Roman"/>
                <w:color w:val="000000"/>
                <w:sz w:val="20"/>
                <w:szCs w:val="20"/>
              </w:rPr>
              <w:t>Terengah-engah</w:t>
            </w:r>
          </w:p>
        </w:tc>
      </w:tr>
      <w:tr w:rsidR="00D40A3F" w:rsidRPr="00D40A3F" w:rsidTr="00D40A3F">
        <w:tc>
          <w:tcPr>
            <w:tcW w:w="3287" w:type="dxa"/>
            <w:tcBorders>
              <w:top w:val="single" w:sz="4" w:space="0" w:color="auto"/>
              <w:left w:val="nil"/>
              <w:bottom w:val="nil"/>
              <w:right w:val="nil"/>
            </w:tcBorders>
            <w:hideMark/>
          </w:tcPr>
          <w:p w:rsidR="00D40A3F" w:rsidRPr="00D40A3F" w:rsidRDefault="00D40A3F" w:rsidP="00D40A3F">
            <w:pPr>
              <w:tabs>
                <w:tab w:val="left" w:pos="1701"/>
              </w:tabs>
              <w:autoSpaceDE w:val="0"/>
              <w:autoSpaceDN w:val="0"/>
              <w:adjustRightInd w:val="0"/>
              <w:spacing w:after="0" w:line="240" w:lineRule="auto"/>
              <w:jc w:val="both"/>
              <w:rPr>
                <w:rFonts w:ascii="Times New Roman" w:hAnsi="Times New Roman"/>
                <w:noProof/>
                <w:sz w:val="20"/>
                <w:szCs w:val="20"/>
                <w:lang w:val="fi-FI"/>
              </w:rPr>
            </w:pPr>
            <w:r w:rsidRPr="00D40A3F">
              <w:rPr>
                <w:rFonts w:ascii="Times New Roman" w:hAnsi="Times New Roman"/>
                <w:color w:val="000000"/>
                <w:sz w:val="20"/>
                <w:szCs w:val="20"/>
              </w:rPr>
              <w:t>Neuromuskular</w:t>
            </w:r>
          </w:p>
        </w:tc>
        <w:tc>
          <w:tcPr>
            <w:tcW w:w="3375" w:type="dxa"/>
            <w:tcBorders>
              <w:top w:val="single" w:sz="4" w:space="0" w:color="auto"/>
              <w:left w:val="nil"/>
              <w:bottom w:val="nil"/>
              <w:right w:val="nil"/>
            </w:tcBorders>
            <w:hideMark/>
          </w:tcPr>
          <w:p w:rsidR="00D40A3F" w:rsidRPr="00D40A3F" w:rsidRDefault="00D40A3F" w:rsidP="00D40A3F">
            <w:pPr>
              <w:autoSpaceDE w:val="0"/>
              <w:autoSpaceDN w:val="0"/>
              <w:adjustRightInd w:val="0"/>
              <w:spacing w:after="0" w:line="240" w:lineRule="auto"/>
              <w:rPr>
                <w:rFonts w:ascii="Times New Roman" w:hAnsi="Times New Roman"/>
                <w:color w:val="000000"/>
                <w:sz w:val="20"/>
                <w:szCs w:val="20"/>
              </w:rPr>
            </w:pPr>
            <w:r w:rsidRPr="00D40A3F">
              <w:rPr>
                <w:rFonts w:ascii="Times New Roman" w:hAnsi="Times New Roman"/>
                <w:color w:val="000000"/>
                <w:sz w:val="20"/>
                <w:szCs w:val="20"/>
              </w:rPr>
              <w:t>Refleks meningkat</w:t>
            </w:r>
          </w:p>
          <w:p w:rsidR="00D40A3F" w:rsidRPr="00D40A3F" w:rsidRDefault="00D40A3F" w:rsidP="00D40A3F">
            <w:pPr>
              <w:autoSpaceDE w:val="0"/>
              <w:autoSpaceDN w:val="0"/>
              <w:adjustRightInd w:val="0"/>
              <w:spacing w:after="0" w:line="240" w:lineRule="auto"/>
              <w:rPr>
                <w:rFonts w:ascii="Times New Roman" w:hAnsi="Times New Roman"/>
                <w:color w:val="000000"/>
                <w:sz w:val="20"/>
                <w:szCs w:val="20"/>
              </w:rPr>
            </w:pPr>
            <w:r w:rsidRPr="00D40A3F">
              <w:rPr>
                <w:rFonts w:ascii="Times New Roman" w:hAnsi="Times New Roman"/>
                <w:color w:val="000000"/>
                <w:sz w:val="20"/>
                <w:szCs w:val="20"/>
              </w:rPr>
              <w:t>Reaksi terkejut</w:t>
            </w:r>
          </w:p>
          <w:p w:rsidR="00D40A3F" w:rsidRPr="00D40A3F" w:rsidRDefault="00D40A3F" w:rsidP="00D40A3F">
            <w:pPr>
              <w:autoSpaceDE w:val="0"/>
              <w:autoSpaceDN w:val="0"/>
              <w:adjustRightInd w:val="0"/>
              <w:spacing w:after="0" w:line="240" w:lineRule="auto"/>
              <w:rPr>
                <w:rFonts w:ascii="Times New Roman" w:hAnsi="Times New Roman"/>
                <w:color w:val="000000"/>
                <w:sz w:val="20"/>
                <w:szCs w:val="20"/>
              </w:rPr>
            </w:pPr>
            <w:r w:rsidRPr="00D40A3F">
              <w:rPr>
                <w:rFonts w:ascii="Times New Roman" w:hAnsi="Times New Roman"/>
                <w:color w:val="000000"/>
                <w:sz w:val="20"/>
                <w:szCs w:val="20"/>
              </w:rPr>
              <w:t>Mata berkedip-kedip</w:t>
            </w:r>
          </w:p>
          <w:p w:rsidR="00D40A3F" w:rsidRPr="00D40A3F" w:rsidRDefault="00D40A3F" w:rsidP="00D40A3F">
            <w:pPr>
              <w:autoSpaceDE w:val="0"/>
              <w:autoSpaceDN w:val="0"/>
              <w:adjustRightInd w:val="0"/>
              <w:spacing w:after="0" w:line="240" w:lineRule="auto"/>
              <w:rPr>
                <w:rFonts w:ascii="Times New Roman" w:hAnsi="Times New Roman"/>
                <w:color w:val="000000"/>
                <w:sz w:val="20"/>
                <w:szCs w:val="20"/>
              </w:rPr>
            </w:pPr>
            <w:r w:rsidRPr="00D40A3F">
              <w:rPr>
                <w:rFonts w:ascii="Times New Roman" w:hAnsi="Times New Roman"/>
                <w:color w:val="000000"/>
                <w:sz w:val="20"/>
                <w:szCs w:val="20"/>
              </w:rPr>
              <w:t>Insomnia</w:t>
            </w:r>
          </w:p>
          <w:p w:rsidR="00D40A3F" w:rsidRPr="00D40A3F" w:rsidRDefault="00D40A3F" w:rsidP="00D40A3F">
            <w:pPr>
              <w:autoSpaceDE w:val="0"/>
              <w:autoSpaceDN w:val="0"/>
              <w:adjustRightInd w:val="0"/>
              <w:spacing w:after="0" w:line="240" w:lineRule="auto"/>
              <w:rPr>
                <w:rFonts w:ascii="Times New Roman" w:hAnsi="Times New Roman"/>
                <w:color w:val="000000"/>
                <w:sz w:val="20"/>
                <w:szCs w:val="20"/>
              </w:rPr>
            </w:pPr>
            <w:r w:rsidRPr="00D40A3F">
              <w:rPr>
                <w:rFonts w:ascii="Times New Roman" w:hAnsi="Times New Roman"/>
                <w:color w:val="000000"/>
                <w:sz w:val="20"/>
                <w:szCs w:val="20"/>
              </w:rPr>
              <w:t>Tremor</w:t>
            </w:r>
          </w:p>
          <w:p w:rsidR="00D40A3F" w:rsidRPr="00D40A3F" w:rsidRDefault="00D40A3F" w:rsidP="00D40A3F">
            <w:pPr>
              <w:autoSpaceDE w:val="0"/>
              <w:autoSpaceDN w:val="0"/>
              <w:adjustRightInd w:val="0"/>
              <w:spacing w:after="0" w:line="240" w:lineRule="auto"/>
              <w:rPr>
                <w:rFonts w:ascii="Times New Roman" w:hAnsi="Times New Roman"/>
                <w:color w:val="000000"/>
                <w:sz w:val="20"/>
                <w:szCs w:val="20"/>
              </w:rPr>
            </w:pPr>
            <w:r w:rsidRPr="00D40A3F">
              <w:rPr>
                <w:rFonts w:ascii="Times New Roman" w:hAnsi="Times New Roman"/>
                <w:color w:val="000000"/>
                <w:sz w:val="20"/>
                <w:szCs w:val="20"/>
              </w:rPr>
              <w:t>Gelisah, modar-mandir</w:t>
            </w:r>
          </w:p>
          <w:p w:rsidR="00D40A3F" w:rsidRPr="00D40A3F" w:rsidRDefault="00D40A3F" w:rsidP="00D40A3F">
            <w:pPr>
              <w:autoSpaceDE w:val="0"/>
              <w:autoSpaceDN w:val="0"/>
              <w:adjustRightInd w:val="0"/>
              <w:spacing w:after="0" w:line="240" w:lineRule="auto"/>
              <w:rPr>
                <w:rFonts w:ascii="Times New Roman" w:hAnsi="Times New Roman"/>
                <w:color w:val="000000"/>
                <w:sz w:val="20"/>
                <w:szCs w:val="20"/>
              </w:rPr>
            </w:pPr>
            <w:r w:rsidRPr="00D40A3F">
              <w:rPr>
                <w:rFonts w:ascii="Times New Roman" w:hAnsi="Times New Roman"/>
                <w:color w:val="000000"/>
                <w:sz w:val="20"/>
                <w:szCs w:val="20"/>
              </w:rPr>
              <w:t>Wajah tegang</w:t>
            </w:r>
          </w:p>
          <w:p w:rsidR="00D40A3F" w:rsidRPr="00D40A3F" w:rsidRDefault="00D40A3F" w:rsidP="00D40A3F">
            <w:pPr>
              <w:autoSpaceDE w:val="0"/>
              <w:autoSpaceDN w:val="0"/>
              <w:adjustRightInd w:val="0"/>
              <w:spacing w:after="0" w:line="240" w:lineRule="auto"/>
              <w:rPr>
                <w:rFonts w:ascii="Times New Roman" w:hAnsi="Times New Roman"/>
                <w:color w:val="000000"/>
                <w:sz w:val="20"/>
                <w:szCs w:val="20"/>
              </w:rPr>
            </w:pPr>
            <w:r w:rsidRPr="00D40A3F">
              <w:rPr>
                <w:rFonts w:ascii="Times New Roman" w:hAnsi="Times New Roman"/>
                <w:color w:val="000000"/>
                <w:sz w:val="20"/>
                <w:szCs w:val="20"/>
              </w:rPr>
              <w:t>Kelemahan umum</w:t>
            </w:r>
          </w:p>
          <w:p w:rsidR="00D40A3F" w:rsidRPr="00D40A3F" w:rsidRDefault="00D40A3F" w:rsidP="00D40A3F">
            <w:pPr>
              <w:tabs>
                <w:tab w:val="left" w:pos="1701"/>
              </w:tabs>
              <w:autoSpaceDE w:val="0"/>
              <w:autoSpaceDN w:val="0"/>
              <w:adjustRightInd w:val="0"/>
              <w:spacing w:after="0" w:line="240" w:lineRule="auto"/>
              <w:jc w:val="both"/>
              <w:rPr>
                <w:rFonts w:ascii="Times New Roman" w:hAnsi="Times New Roman"/>
                <w:noProof/>
                <w:sz w:val="20"/>
                <w:szCs w:val="20"/>
                <w:lang w:val="fi-FI"/>
              </w:rPr>
            </w:pPr>
            <w:r w:rsidRPr="00D40A3F">
              <w:rPr>
                <w:rFonts w:ascii="Times New Roman" w:hAnsi="Times New Roman"/>
                <w:color w:val="000000"/>
                <w:sz w:val="20"/>
                <w:szCs w:val="20"/>
              </w:rPr>
              <w:t>Tungkai lemah</w:t>
            </w:r>
          </w:p>
        </w:tc>
      </w:tr>
      <w:tr w:rsidR="00D40A3F" w:rsidRPr="00D40A3F" w:rsidTr="00D40A3F">
        <w:trPr>
          <w:trHeight w:val="277"/>
        </w:trPr>
        <w:tc>
          <w:tcPr>
            <w:tcW w:w="3287" w:type="dxa"/>
            <w:tcBorders>
              <w:top w:val="nil"/>
              <w:left w:val="nil"/>
              <w:bottom w:val="single" w:sz="4" w:space="0" w:color="auto"/>
              <w:right w:val="nil"/>
            </w:tcBorders>
            <w:hideMark/>
          </w:tcPr>
          <w:p w:rsidR="00D40A3F" w:rsidRPr="00D40A3F" w:rsidRDefault="00D40A3F" w:rsidP="00D40A3F">
            <w:pPr>
              <w:spacing w:after="0" w:line="240" w:lineRule="auto"/>
              <w:rPr>
                <w:rFonts w:ascii="Times New Roman" w:hAnsi="Times New Roman"/>
                <w:noProof/>
                <w:sz w:val="20"/>
                <w:szCs w:val="20"/>
                <w:lang w:val="fi-FI"/>
              </w:rPr>
            </w:pPr>
          </w:p>
        </w:tc>
        <w:tc>
          <w:tcPr>
            <w:tcW w:w="3375" w:type="dxa"/>
            <w:tcBorders>
              <w:top w:val="nil"/>
              <w:left w:val="nil"/>
              <w:bottom w:val="single" w:sz="4" w:space="0" w:color="auto"/>
              <w:right w:val="nil"/>
            </w:tcBorders>
            <w:hideMark/>
          </w:tcPr>
          <w:p w:rsidR="00D40A3F" w:rsidRPr="00D40A3F" w:rsidRDefault="00D40A3F" w:rsidP="00D40A3F">
            <w:pPr>
              <w:autoSpaceDE w:val="0"/>
              <w:autoSpaceDN w:val="0"/>
              <w:adjustRightInd w:val="0"/>
              <w:spacing w:after="0" w:line="240" w:lineRule="auto"/>
              <w:rPr>
                <w:rFonts w:ascii="Times New Roman" w:hAnsi="Times New Roman"/>
                <w:noProof/>
                <w:sz w:val="20"/>
                <w:szCs w:val="20"/>
                <w:lang w:val="fi-FI"/>
              </w:rPr>
            </w:pPr>
            <w:r w:rsidRPr="00D40A3F">
              <w:rPr>
                <w:rFonts w:ascii="Times New Roman" w:hAnsi="Times New Roman"/>
                <w:color w:val="000000"/>
                <w:sz w:val="20"/>
                <w:szCs w:val="20"/>
              </w:rPr>
              <w:t xml:space="preserve">Gerakan yang janggal </w:t>
            </w:r>
          </w:p>
        </w:tc>
      </w:tr>
      <w:tr w:rsidR="00D40A3F" w:rsidRPr="00D40A3F" w:rsidTr="00D40A3F">
        <w:tc>
          <w:tcPr>
            <w:tcW w:w="3287" w:type="dxa"/>
            <w:tcBorders>
              <w:top w:val="single" w:sz="4" w:space="0" w:color="auto"/>
              <w:left w:val="nil"/>
              <w:bottom w:val="single" w:sz="4" w:space="0" w:color="auto"/>
              <w:right w:val="nil"/>
            </w:tcBorders>
            <w:hideMark/>
          </w:tcPr>
          <w:p w:rsidR="00D40A3F" w:rsidRPr="00D40A3F" w:rsidRDefault="00D40A3F" w:rsidP="00D40A3F">
            <w:pPr>
              <w:tabs>
                <w:tab w:val="left" w:pos="1701"/>
              </w:tabs>
              <w:autoSpaceDE w:val="0"/>
              <w:autoSpaceDN w:val="0"/>
              <w:adjustRightInd w:val="0"/>
              <w:spacing w:after="0" w:line="240" w:lineRule="auto"/>
              <w:jc w:val="both"/>
              <w:rPr>
                <w:rFonts w:ascii="Times New Roman" w:hAnsi="Times New Roman"/>
                <w:color w:val="000000"/>
                <w:sz w:val="20"/>
                <w:szCs w:val="20"/>
              </w:rPr>
            </w:pPr>
            <w:r w:rsidRPr="00D40A3F">
              <w:rPr>
                <w:rFonts w:ascii="Times New Roman" w:hAnsi="Times New Roman"/>
                <w:color w:val="000000"/>
                <w:sz w:val="20"/>
                <w:szCs w:val="20"/>
              </w:rPr>
              <w:t>Gastrointestinal</w:t>
            </w:r>
          </w:p>
        </w:tc>
        <w:tc>
          <w:tcPr>
            <w:tcW w:w="3375" w:type="dxa"/>
            <w:tcBorders>
              <w:top w:val="single" w:sz="4" w:space="0" w:color="auto"/>
              <w:left w:val="nil"/>
              <w:bottom w:val="single" w:sz="4" w:space="0" w:color="auto"/>
              <w:right w:val="nil"/>
            </w:tcBorders>
            <w:hideMark/>
          </w:tcPr>
          <w:p w:rsidR="00D40A3F" w:rsidRPr="00D40A3F" w:rsidRDefault="00D40A3F" w:rsidP="00D40A3F">
            <w:pPr>
              <w:autoSpaceDE w:val="0"/>
              <w:autoSpaceDN w:val="0"/>
              <w:adjustRightInd w:val="0"/>
              <w:spacing w:after="0" w:line="240" w:lineRule="auto"/>
              <w:rPr>
                <w:rFonts w:ascii="Times New Roman" w:hAnsi="Times New Roman"/>
                <w:color w:val="000000"/>
                <w:sz w:val="20"/>
                <w:szCs w:val="20"/>
              </w:rPr>
            </w:pPr>
            <w:r w:rsidRPr="00D40A3F">
              <w:rPr>
                <w:rFonts w:ascii="Times New Roman" w:hAnsi="Times New Roman"/>
                <w:color w:val="000000"/>
                <w:sz w:val="20"/>
                <w:szCs w:val="20"/>
              </w:rPr>
              <w:t>Kehilangan nafsu makan</w:t>
            </w:r>
          </w:p>
          <w:p w:rsidR="00D40A3F" w:rsidRPr="00D40A3F" w:rsidRDefault="00D40A3F" w:rsidP="00D40A3F">
            <w:pPr>
              <w:autoSpaceDE w:val="0"/>
              <w:autoSpaceDN w:val="0"/>
              <w:adjustRightInd w:val="0"/>
              <w:spacing w:after="0" w:line="240" w:lineRule="auto"/>
              <w:rPr>
                <w:rFonts w:ascii="Times New Roman" w:hAnsi="Times New Roman"/>
                <w:color w:val="000000"/>
                <w:sz w:val="20"/>
                <w:szCs w:val="20"/>
              </w:rPr>
            </w:pPr>
            <w:r w:rsidRPr="00D40A3F">
              <w:rPr>
                <w:rFonts w:ascii="Times New Roman" w:hAnsi="Times New Roman"/>
                <w:color w:val="000000"/>
                <w:sz w:val="20"/>
                <w:szCs w:val="20"/>
              </w:rPr>
              <w:t>Menolak makan</w:t>
            </w:r>
          </w:p>
          <w:p w:rsidR="00D40A3F" w:rsidRPr="00D40A3F" w:rsidRDefault="00D40A3F" w:rsidP="00D40A3F">
            <w:pPr>
              <w:autoSpaceDE w:val="0"/>
              <w:autoSpaceDN w:val="0"/>
              <w:adjustRightInd w:val="0"/>
              <w:spacing w:after="0" w:line="240" w:lineRule="auto"/>
              <w:rPr>
                <w:rFonts w:ascii="Times New Roman" w:hAnsi="Times New Roman"/>
                <w:color w:val="000000"/>
                <w:sz w:val="20"/>
                <w:szCs w:val="20"/>
              </w:rPr>
            </w:pPr>
            <w:r w:rsidRPr="00D40A3F">
              <w:rPr>
                <w:rFonts w:ascii="Times New Roman" w:hAnsi="Times New Roman"/>
                <w:color w:val="000000"/>
                <w:sz w:val="20"/>
                <w:szCs w:val="20"/>
              </w:rPr>
              <w:t>Rasa tidak nyaman pada abdomen</w:t>
            </w:r>
          </w:p>
          <w:p w:rsidR="00D40A3F" w:rsidRPr="00D40A3F" w:rsidRDefault="00D40A3F" w:rsidP="00D40A3F">
            <w:pPr>
              <w:autoSpaceDE w:val="0"/>
              <w:autoSpaceDN w:val="0"/>
              <w:adjustRightInd w:val="0"/>
              <w:spacing w:after="0" w:line="240" w:lineRule="auto"/>
              <w:rPr>
                <w:rFonts w:ascii="Times New Roman" w:hAnsi="Times New Roman"/>
                <w:color w:val="000000"/>
                <w:sz w:val="20"/>
                <w:szCs w:val="20"/>
              </w:rPr>
            </w:pPr>
            <w:r w:rsidRPr="00D40A3F">
              <w:rPr>
                <w:rFonts w:ascii="Times New Roman" w:hAnsi="Times New Roman"/>
                <w:color w:val="000000"/>
                <w:sz w:val="20"/>
                <w:szCs w:val="20"/>
              </w:rPr>
              <w:t>Mual</w:t>
            </w:r>
          </w:p>
          <w:p w:rsidR="00D40A3F" w:rsidRPr="00D40A3F" w:rsidRDefault="00D40A3F" w:rsidP="00D40A3F">
            <w:pPr>
              <w:autoSpaceDE w:val="0"/>
              <w:autoSpaceDN w:val="0"/>
              <w:adjustRightInd w:val="0"/>
              <w:spacing w:after="0" w:line="240" w:lineRule="auto"/>
              <w:rPr>
                <w:rFonts w:ascii="Times New Roman" w:hAnsi="Times New Roman"/>
                <w:color w:val="000000"/>
                <w:sz w:val="20"/>
                <w:szCs w:val="20"/>
              </w:rPr>
            </w:pPr>
            <w:r w:rsidRPr="00D40A3F">
              <w:rPr>
                <w:rFonts w:ascii="Times New Roman" w:hAnsi="Times New Roman"/>
                <w:color w:val="000000"/>
                <w:sz w:val="20"/>
                <w:szCs w:val="20"/>
              </w:rPr>
              <w:t>Nyeri di ulu hati</w:t>
            </w:r>
          </w:p>
          <w:p w:rsidR="00D40A3F" w:rsidRPr="00D40A3F" w:rsidRDefault="00D40A3F" w:rsidP="00D40A3F">
            <w:pPr>
              <w:autoSpaceDE w:val="0"/>
              <w:autoSpaceDN w:val="0"/>
              <w:adjustRightInd w:val="0"/>
              <w:spacing w:after="0" w:line="240" w:lineRule="auto"/>
              <w:rPr>
                <w:rFonts w:ascii="Times New Roman" w:hAnsi="Times New Roman"/>
                <w:color w:val="000000"/>
                <w:sz w:val="20"/>
                <w:szCs w:val="20"/>
              </w:rPr>
            </w:pPr>
            <w:r w:rsidRPr="00D40A3F">
              <w:rPr>
                <w:rFonts w:ascii="Times New Roman" w:hAnsi="Times New Roman"/>
                <w:color w:val="000000"/>
                <w:sz w:val="20"/>
                <w:szCs w:val="20"/>
              </w:rPr>
              <w:t>Diare</w:t>
            </w:r>
          </w:p>
        </w:tc>
      </w:tr>
      <w:tr w:rsidR="00D40A3F" w:rsidRPr="00D40A3F" w:rsidTr="00D40A3F">
        <w:trPr>
          <w:trHeight w:val="163"/>
        </w:trPr>
        <w:tc>
          <w:tcPr>
            <w:tcW w:w="3287" w:type="dxa"/>
            <w:tcBorders>
              <w:top w:val="single" w:sz="4" w:space="0" w:color="auto"/>
              <w:left w:val="nil"/>
              <w:bottom w:val="single" w:sz="4" w:space="0" w:color="auto"/>
              <w:right w:val="nil"/>
            </w:tcBorders>
            <w:hideMark/>
          </w:tcPr>
          <w:p w:rsidR="00D40A3F" w:rsidRPr="00D40A3F" w:rsidRDefault="00D40A3F" w:rsidP="00D40A3F">
            <w:pPr>
              <w:tabs>
                <w:tab w:val="left" w:pos="1701"/>
              </w:tabs>
              <w:autoSpaceDE w:val="0"/>
              <w:autoSpaceDN w:val="0"/>
              <w:adjustRightInd w:val="0"/>
              <w:spacing w:after="0" w:line="240" w:lineRule="auto"/>
              <w:jc w:val="both"/>
              <w:rPr>
                <w:rFonts w:ascii="Times New Roman" w:hAnsi="Times New Roman"/>
                <w:color w:val="000000"/>
                <w:sz w:val="20"/>
                <w:szCs w:val="20"/>
              </w:rPr>
            </w:pPr>
            <w:r w:rsidRPr="00D40A3F">
              <w:rPr>
                <w:rFonts w:ascii="Times New Roman" w:hAnsi="Times New Roman"/>
                <w:color w:val="000000"/>
                <w:sz w:val="20"/>
                <w:szCs w:val="20"/>
              </w:rPr>
              <w:t>Saluran perkemihan</w:t>
            </w:r>
          </w:p>
        </w:tc>
        <w:tc>
          <w:tcPr>
            <w:tcW w:w="3375" w:type="dxa"/>
            <w:tcBorders>
              <w:top w:val="single" w:sz="4" w:space="0" w:color="auto"/>
              <w:left w:val="nil"/>
              <w:bottom w:val="single" w:sz="4" w:space="0" w:color="auto"/>
              <w:right w:val="nil"/>
            </w:tcBorders>
            <w:hideMark/>
          </w:tcPr>
          <w:p w:rsidR="00D40A3F" w:rsidRPr="00D40A3F" w:rsidRDefault="00D40A3F" w:rsidP="00D40A3F">
            <w:pPr>
              <w:autoSpaceDE w:val="0"/>
              <w:autoSpaceDN w:val="0"/>
              <w:adjustRightInd w:val="0"/>
              <w:spacing w:after="0" w:line="240" w:lineRule="auto"/>
              <w:rPr>
                <w:rFonts w:ascii="Times New Roman" w:hAnsi="Times New Roman"/>
                <w:color w:val="000000"/>
                <w:sz w:val="20"/>
                <w:szCs w:val="20"/>
              </w:rPr>
            </w:pPr>
            <w:r w:rsidRPr="00D40A3F">
              <w:rPr>
                <w:rFonts w:ascii="Times New Roman" w:hAnsi="Times New Roman"/>
                <w:color w:val="000000"/>
                <w:sz w:val="20"/>
                <w:szCs w:val="20"/>
              </w:rPr>
              <w:t>Tidak dapat menahan kencing</w:t>
            </w:r>
          </w:p>
        </w:tc>
      </w:tr>
    </w:tbl>
    <w:p w:rsidR="00D40A3F" w:rsidRPr="00D40A3F" w:rsidRDefault="00D40A3F" w:rsidP="00D40A3F">
      <w:pPr>
        <w:tabs>
          <w:tab w:val="left" w:pos="1701"/>
        </w:tabs>
        <w:autoSpaceDE w:val="0"/>
        <w:autoSpaceDN w:val="0"/>
        <w:adjustRightInd w:val="0"/>
        <w:spacing w:after="0" w:line="240" w:lineRule="auto"/>
        <w:ind w:left="1701" w:hanging="425"/>
        <w:jc w:val="both"/>
        <w:rPr>
          <w:rFonts w:ascii="Times New Roman" w:hAnsi="Times New Roman"/>
          <w:noProof/>
          <w:sz w:val="20"/>
          <w:szCs w:val="20"/>
          <w:lang w:val="fi-FI"/>
        </w:rPr>
      </w:pPr>
      <w:r w:rsidRPr="00D40A3F">
        <w:rPr>
          <w:rFonts w:ascii="Times New Roman" w:hAnsi="Times New Roman"/>
          <w:noProof/>
          <w:sz w:val="20"/>
          <w:szCs w:val="20"/>
          <w:lang w:val="fi-FI"/>
        </w:rPr>
        <w:t>Sumber : Stuart (2016)</w:t>
      </w:r>
    </w:p>
    <w:p w:rsidR="00D40A3F" w:rsidRPr="00D40A3F" w:rsidRDefault="00D40A3F" w:rsidP="00D40A3F">
      <w:pPr>
        <w:autoSpaceDE w:val="0"/>
        <w:autoSpaceDN w:val="0"/>
        <w:adjustRightInd w:val="0"/>
        <w:spacing w:after="0" w:line="240" w:lineRule="auto"/>
        <w:ind w:left="1276"/>
        <w:jc w:val="center"/>
        <w:rPr>
          <w:rFonts w:ascii="Times New Roman" w:hAnsi="Times New Roman"/>
          <w:color w:val="000000"/>
          <w:sz w:val="24"/>
          <w:szCs w:val="24"/>
        </w:rPr>
      </w:pPr>
    </w:p>
    <w:p w:rsidR="00D40A3F" w:rsidRDefault="00D40A3F" w:rsidP="00D40A3F">
      <w:pPr>
        <w:autoSpaceDE w:val="0"/>
        <w:autoSpaceDN w:val="0"/>
        <w:adjustRightInd w:val="0"/>
        <w:spacing w:after="0" w:line="240" w:lineRule="auto"/>
        <w:ind w:left="1276"/>
        <w:jc w:val="center"/>
        <w:rPr>
          <w:rFonts w:ascii="Times New Roman" w:hAnsi="Times New Roman"/>
          <w:color w:val="000000"/>
          <w:sz w:val="24"/>
          <w:szCs w:val="24"/>
        </w:rPr>
      </w:pPr>
      <w:r w:rsidRPr="00D40A3F">
        <w:rPr>
          <w:rFonts w:ascii="Times New Roman" w:hAnsi="Times New Roman"/>
          <w:color w:val="000000"/>
          <w:sz w:val="24"/>
          <w:szCs w:val="24"/>
        </w:rPr>
        <w:t xml:space="preserve">Tabel 2.2 </w:t>
      </w:r>
    </w:p>
    <w:p w:rsidR="00D40A3F" w:rsidRPr="00D40A3F" w:rsidRDefault="00D40A3F" w:rsidP="00D40A3F">
      <w:pPr>
        <w:autoSpaceDE w:val="0"/>
        <w:autoSpaceDN w:val="0"/>
        <w:adjustRightInd w:val="0"/>
        <w:spacing w:after="0" w:line="240" w:lineRule="auto"/>
        <w:ind w:left="1276"/>
        <w:jc w:val="center"/>
        <w:rPr>
          <w:rFonts w:ascii="Times New Roman" w:hAnsi="Times New Roman"/>
          <w:color w:val="000000"/>
          <w:sz w:val="24"/>
          <w:szCs w:val="24"/>
        </w:rPr>
      </w:pPr>
      <w:r w:rsidRPr="00D40A3F">
        <w:rPr>
          <w:rFonts w:ascii="Times New Roman" w:hAnsi="Times New Roman"/>
          <w:color w:val="000000"/>
          <w:sz w:val="24"/>
          <w:szCs w:val="24"/>
        </w:rPr>
        <w:t>Respon Perilaku, Afektif dan Kognitif</w:t>
      </w:r>
    </w:p>
    <w:p w:rsidR="00D40A3F" w:rsidRPr="00D40A3F" w:rsidRDefault="00D40A3F" w:rsidP="00D40A3F">
      <w:pPr>
        <w:autoSpaceDE w:val="0"/>
        <w:autoSpaceDN w:val="0"/>
        <w:adjustRightInd w:val="0"/>
        <w:spacing w:after="0" w:line="240" w:lineRule="auto"/>
        <w:ind w:left="1276"/>
        <w:jc w:val="center"/>
        <w:rPr>
          <w:rFonts w:ascii="Times New Roman" w:hAnsi="Times New Roman"/>
          <w:color w:val="000000"/>
          <w:sz w:val="24"/>
          <w:szCs w:val="24"/>
        </w:rPr>
      </w:pPr>
    </w:p>
    <w:tbl>
      <w:tblPr>
        <w:tblW w:w="0" w:type="auto"/>
        <w:tblInd w:w="1276" w:type="dxa"/>
        <w:tblBorders>
          <w:top w:val="single" w:sz="4" w:space="0" w:color="auto"/>
          <w:bottom w:val="single" w:sz="4" w:space="0" w:color="auto"/>
          <w:insideH w:val="single" w:sz="4" w:space="0" w:color="auto"/>
        </w:tblBorders>
        <w:tblLook w:val="04A0" w:firstRow="1" w:lastRow="0" w:firstColumn="1" w:lastColumn="0" w:noHBand="0" w:noVBand="1"/>
      </w:tblPr>
      <w:tblGrid>
        <w:gridCol w:w="3273"/>
        <w:gridCol w:w="3389"/>
      </w:tblGrid>
      <w:tr w:rsidR="00D40A3F" w:rsidRPr="00D40A3F" w:rsidTr="00D40A3F">
        <w:trPr>
          <w:trHeight w:val="438"/>
          <w:tblHeader/>
        </w:trPr>
        <w:tc>
          <w:tcPr>
            <w:tcW w:w="3395" w:type="dxa"/>
            <w:tcBorders>
              <w:top w:val="single" w:sz="4" w:space="0" w:color="auto"/>
              <w:left w:val="nil"/>
              <w:bottom w:val="single" w:sz="4" w:space="0" w:color="auto"/>
              <w:right w:val="nil"/>
            </w:tcBorders>
            <w:vAlign w:val="center"/>
            <w:hideMark/>
          </w:tcPr>
          <w:p w:rsidR="00D40A3F" w:rsidRPr="00D40A3F" w:rsidRDefault="00D40A3F" w:rsidP="00D40A3F">
            <w:pPr>
              <w:tabs>
                <w:tab w:val="left" w:pos="1701"/>
              </w:tabs>
              <w:autoSpaceDE w:val="0"/>
              <w:autoSpaceDN w:val="0"/>
              <w:adjustRightInd w:val="0"/>
              <w:spacing w:after="0" w:line="240" w:lineRule="auto"/>
              <w:jc w:val="center"/>
              <w:rPr>
                <w:rFonts w:ascii="Times New Roman" w:hAnsi="Times New Roman"/>
                <w:b/>
                <w:noProof/>
                <w:sz w:val="20"/>
                <w:szCs w:val="20"/>
                <w:lang w:val="fi-FI"/>
              </w:rPr>
            </w:pPr>
            <w:r w:rsidRPr="00D40A3F">
              <w:rPr>
                <w:rFonts w:ascii="Times New Roman" w:hAnsi="Times New Roman"/>
                <w:b/>
                <w:noProof/>
                <w:sz w:val="20"/>
                <w:szCs w:val="20"/>
                <w:lang w:val="fi-FI"/>
              </w:rPr>
              <w:t>Sistem Tubuh</w:t>
            </w:r>
          </w:p>
        </w:tc>
        <w:tc>
          <w:tcPr>
            <w:tcW w:w="3494" w:type="dxa"/>
            <w:tcBorders>
              <w:top w:val="single" w:sz="4" w:space="0" w:color="auto"/>
              <w:left w:val="nil"/>
              <w:bottom w:val="single" w:sz="4" w:space="0" w:color="auto"/>
              <w:right w:val="nil"/>
            </w:tcBorders>
            <w:vAlign w:val="center"/>
            <w:hideMark/>
          </w:tcPr>
          <w:p w:rsidR="00D40A3F" w:rsidRPr="00D40A3F" w:rsidRDefault="00D40A3F" w:rsidP="00D40A3F">
            <w:pPr>
              <w:tabs>
                <w:tab w:val="left" w:pos="1701"/>
              </w:tabs>
              <w:autoSpaceDE w:val="0"/>
              <w:autoSpaceDN w:val="0"/>
              <w:adjustRightInd w:val="0"/>
              <w:spacing w:after="0" w:line="240" w:lineRule="auto"/>
              <w:jc w:val="center"/>
              <w:rPr>
                <w:rFonts w:ascii="Times New Roman" w:hAnsi="Times New Roman"/>
                <w:b/>
                <w:noProof/>
                <w:sz w:val="20"/>
                <w:szCs w:val="20"/>
                <w:lang w:val="fi-FI"/>
              </w:rPr>
            </w:pPr>
            <w:r w:rsidRPr="00D40A3F">
              <w:rPr>
                <w:rFonts w:ascii="Times New Roman" w:hAnsi="Times New Roman"/>
                <w:b/>
                <w:noProof/>
                <w:sz w:val="20"/>
                <w:szCs w:val="20"/>
                <w:lang w:val="fi-FI"/>
              </w:rPr>
              <w:t>Respon</w:t>
            </w:r>
          </w:p>
        </w:tc>
      </w:tr>
      <w:tr w:rsidR="00D40A3F" w:rsidRPr="00D40A3F" w:rsidTr="00EE1C72">
        <w:tc>
          <w:tcPr>
            <w:tcW w:w="3395" w:type="dxa"/>
            <w:tcBorders>
              <w:top w:val="single" w:sz="4" w:space="0" w:color="auto"/>
              <w:left w:val="nil"/>
              <w:bottom w:val="single" w:sz="4" w:space="0" w:color="auto"/>
              <w:right w:val="nil"/>
            </w:tcBorders>
            <w:hideMark/>
          </w:tcPr>
          <w:p w:rsidR="00D40A3F" w:rsidRPr="00D40A3F" w:rsidRDefault="00D40A3F" w:rsidP="00D40A3F">
            <w:pPr>
              <w:tabs>
                <w:tab w:val="left" w:pos="1701"/>
              </w:tabs>
              <w:autoSpaceDE w:val="0"/>
              <w:autoSpaceDN w:val="0"/>
              <w:adjustRightInd w:val="0"/>
              <w:spacing w:after="0" w:line="240" w:lineRule="auto"/>
              <w:jc w:val="both"/>
              <w:rPr>
                <w:rFonts w:ascii="Times New Roman" w:hAnsi="Times New Roman"/>
                <w:color w:val="000000"/>
                <w:sz w:val="20"/>
                <w:szCs w:val="20"/>
              </w:rPr>
            </w:pPr>
            <w:r w:rsidRPr="00D40A3F">
              <w:rPr>
                <w:rFonts w:ascii="Times New Roman" w:hAnsi="Times New Roman"/>
                <w:color w:val="000000"/>
                <w:sz w:val="20"/>
                <w:szCs w:val="20"/>
              </w:rPr>
              <w:t>Perilaku</w:t>
            </w:r>
          </w:p>
        </w:tc>
        <w:tc>
          <w:tcPr>
            <w:tcW w:w="3494" w:type="dxa"/>
            <w:tcBorders>
              <w:top w:val="single" w:sz="4" w:space="0" w:color="auto"/>
              <w:left w:val="nil"/>
              <w:bottom w:val="single" w:sz="4" w:space="0" w:color="auto"/>
              <w:right w:val="nil"/>
            </w:tcBorders>
            <w:hideMark/>
          </w:tcPr>
          <w:p w:rsidR="00D40A3F" w:rsidRPr="00D40A3F" w:rsidRDefault="00D40A3F" w:rsidP="00D40A3F">
            <w:pPr>
              <w:autoSpaceDE w:val="0"/>
              <w:autoSpaceDN w:val="0"/>
              <w:adjustRightInd w:val="0"/>
              <w:spacing w:after="0" w:line="240" w:lineRule="auto"/>
              <w:rPr>
                <w:rFonts w:ascii="Times New Roman" w:hAnsi="Times New Roman"/>
                <w:sz w:val="20"/>
                <w:szCs w:val="20"/>
              </w:rPr>
            </w:pPr>
            <w:r w:rsidRPr="00D40A3F">
              <w:rPr>
                <w:rFonts w:ascii="Times New Roman" w:hAnsi="Times New Roman"/>
                <w:color w:val="000000"/>
                <w:sz w:val="20"/>
                <w:szCs w:val="20"/>
              </w:rPr>
              <w:t xml:space="preserve">Gelisah </w:t>
            </w:r>
          </w:p>
          <w:p w:rsidR="00D40A3F" w:rsidRPr="00D40A3F" w:rsidRDefault="00D40A3F" w:rsidP="00D40A3F">
            <w:pPr>
              <w:autoSpaceDE w:val="0"/>
              <w:autoSpaceDN w:val="0"/>
              <w:adjustRightInd w:val="0"/>
              <w:spacing w:after="0" w:line="240" w:lineRule="auto"/>
              <w:rPr>
                <w:rFonts w:ascii="Times New Roman" w:hAnsi="Times New Roman"/>
                <w:color w:val="000000"/>
                <w:sz w:val="20"/>
                <w:szCs w:val="20"/>
              </w:rPr>
            </w:pPr>
            <w:r w:rsidRPr="00D40A3F">
              <w:rPr>
                <w:rFonts w:ascii="Times New Roman" w:hAnsi="Times New Roman"/>
                <w:color w:val="000000"/>
                <w:sz w:val="20"/>
                <w:szCs w:val="20"/>
              </w:rPr>
              <w:t>Ketegangan fisik</w:t>
            </w:r>
          </w:p>
          <w:p w:rsidR="00D40A3F" w:rsidRPr="00D40A3F" w:rsidRDefault="00D40A3F" w:rsidP="00D40A3F">
            <w:pPr>
              <w:autoSpaceDE w:val="0"/>
              <w:autoSpaceDN w:val="0"/>
              <w:adjustRightInd w:val="0"/>
              <w:spacing w:after="0" w:line="240" w:lineRule="auto"/>
              <w:rPr>
                <w:rFonts w:ascii="Times New Roman" w:hAnsi="Times New Roman"/>
                <w:color w:val="000000"/>
                <w:sz w:val="20"/>
                <w:szCs w:val="20"/>
              </w:rPr>
            </w:pPr>
            <w:r w:rsidRPr="00D40A3F">
              <w:rPr>
                <w:rFonts w:ascii="Times New Roman" w:hAnsi="Times New Roman"/>
                <w:color w:val="000000"/>
                <w:sz w:val="20"/>
                <w:szCs w:val="20"/>
              </w:rPr>
              <w:t>Reaksi terkejut</w:t>
            </w:r>
          </w:p>
          <w:p w:rsidR="00D40A3F" w:rsidRPr="00D40A3F" w:rsidRDefault="00D40A3F" w:rsidP="00D40A3F">
            <w:pPr>
              <w:autoSpaceDE w:val="0"/>
              <w:autoSpaceDN w:val="0"/>
              <w:adjustRightInd w:val="0"/>
              <w:spacing w:after="0" w:line="240" w:lineRule="auto"/>
              <w:rPr>
                <w:rFonts w:ascii="Times New Roman" w:hAnsi="Times New Roman"/>
                <w:color w:val="000000"/>
                <w:sz w:val="20"/>
                <w:szCs w:val="20"/>
              </w:rPr>
            </w:pPr>
            <w:r w:rsidRPr="00D40A3F">
              <w:rPr>
                <w:rFonts w:ascii="Times New Roman" w:hAnsi="Times New Roman"/>
                <w:color w:val="000000"/>
                <w:sz w:val="20"/>
                <w:szCs w:val="20"/>
              </w:rPr>
              <w:t>Bicara cepat</w:t>
            </w:r>
          </w:p>
          <w:p w:rsidR="00D40A3F" w:rsidRPr="00D40A3F" w:rsidRDefault="00D40A3F" w:rsidP="00D40A3F">
            <w:pPr>
              <w:autoSpaceDE w:val="0"/>
              <w:autoSpaceDN w:val="0"/>
              <w:adjustRightInd w:val="0"/>
              <w:spacing w:after="0" w:line="240" w:lineRule="auto"/>
              <w:rPr>
                <w:rFonts w:ascii="Times New Roman" w:hAnsi="Times New Roman"/>
                <w:color w:val="000000"/>
                <w:sz w:val="20"/>
                <w:szCs w:val="20"/>
              </w:rPr>
            </w:pPr>
            <w:r w:rsidRPr="00D40A3F">
              <w:rPr>
                <w:rFonts w:ascii="Times New Roman" w:hAnsi="Times New Roman"/>
                <w:color w:val="000000"/>
                <w:sz w:val="20"/>
                <w:szCs w:val="20"/>
              </w:rPr>
              <w:t>Kurang koordinasi</w:t>
            </w:r>
          </w:p>
          <w:p w:rsidR="00D40A3F" w:rsidRPr="00D40A3F" w:rsidRDefault="00D40A3F" w:rsidP="00D40A3F">
            <w:pPr>
              <w:autoSpaceDE w:val="0"/>
              <w:autoSpaceDN w:val="0"/>
              <w:adjustRightInd w:val="0"/>
              <w:spacing w:after="0" w:line="240" w:lineRule="auto"/>
              <w:rPr>
                <w:rFonts w:ascii="Times New Roman" w:hAnsi="Times New Roman"/>
                <w:color w:val="000000"/>
                <w:sz w:val="20"/>
                <w:szCs w:val="20"/>
              </w:rPr>
            </w:pPr>
            <w:r w:rsidRPr="00D40A3F">
              <w:rPr>
                <w:rFonts w:ascii="Times New Roman" w:hAnsi="Times New Roman"/>
                <w:color w:val="000000"/>
                <w:sz w:val="20"/>
                <w:szCs w:val="20"/>
              </w:rPr>
              <w:t>Menarik diri</w:t>
            </w:r>
          </w:p>
          <w:p w:rsidR="00D40A3F" w:rsidRPr="00D40A3F" w:rsidRDefault="00D40A3F" w:rsidP="00D40A3F">
            <w:pPr>
              <w:autoSpaceDE w:val="0"/>
              <w:autoSpaceDN w:val="0"/>
              <w:adjustRightInd w:val="0"/>
              <w:spacing w:after="0" w:line="240" w:lineRule="auto"/>
              <w:rPr>
                <w:rFonts w:ascii="Times New Roman" w:hAnsi="Times New Roman"/>
                <w:color w:val="000000"/>
                <w:sz w:val="20"/>
                <w:szCs w:val="20"/>
              </w:rPr>
            </w:pPr>
            <w:r w:rsidRPr="00D40A3F">
              <w:rPr>
                <w:rFonts w:ascii="Times New Roman" w:hAnsi="Times New Roman"/>
                <w:color w:val="000000"/>
                <w:sz w:val="20"/>
                <w:szCs w:val="20"/>
              </w:rPr>
              <w:t>Hiperventilasi</w:t>
            </w:r>
          </w:p>
          <w:p w:rsidR="00D40A3F" w:rsidRPr="00D40A3F" w:rsidRDefault="00D40A3F" w:rsidP="00D40A3F">
            <w:pPr>
              <w:autoSpaceDE w:val="0"/>
              <w:autoSpaceDN w:val="0"/>
              <w:adjustRightInd w:val="0"/>
              <w:spacing w:after="0" w:line="240" w:lineRule="auto"/>
              <w:rPr>
                <w:rFonts w:ascii="Times New Roman" w:hAnsi="Times New Roman"/>
                <w:color w:val="000000"/>
                <w:sz w:val="20"/>
                <w:szCs w:val="20"/>
              </w:rPr>
            </w:pPr>
            <w:r w:rsidRPr="00D40A3F">
              <w:rPr>
                <w:rFonts w:ascii="Times New Roman" w:hAnsi="Times New Roman"/>
                <w:color w:val="000000"/>
                <w:sz w:val="20"/>
                <w:szCs w:val="20"/>
              </w:rPr>
              <w:t>Sangat waspada</w:t>
            </w:r>
          </w:p>
        </w:tc>
      </w:tr>
      <w:tr w:rsidR="00D40A3F" w:rsidRPr="00D40A3F" w:rsidTr="00EE1C72">
        <w:tc>
          <w:tcPr>
            <w:tcW w:w="3395" w:type="dxa"/>
            <w:tcBorders>
              <w:top w:val="single" w:sz="4" w:space="0" w:color="auto"/>
              <w:left w:val="nil"/>
              <w:bottom w:val="single" w:sz="4" w:space="0" w:color="auto"/>
              <w:right w:val="nil"/>
            </w:tcBorders>
            <w:hideMark/>
          </w:tcPr>
          <w:p w:rsidR="00D40A3F" w:rsidRPr="00D40A3F" w:rsidRDefault="00D40A3F" w:rsidP="00D40A3F">
            <w:pPr>
              <w:tabs>
                <w:tab w:val="left" w:pos="1701"/>
              </w:tabs>
              <w:autoSpaceDE w:val="0"/>
              <w:autoSpaceDN w:val="0"/>
              <w:adjustRightInd w:val="0"/>
              <w:spacing w:after="0" w:line="240" w:lineRule="auto"/>
              <w:jc w:val="both"/>
              <w:rPr>
                <w:rFonts w:ascii="Times New Roman" w:hAnsi="Times New Roman"/>
                <w:color w:val="000000"/>
                <w:sz w:val="20"/>
                <w:szCs w:val="20"/>
              </w:rPr>
            </w:pPr>
            <w:r w:rsidRPr="00D40A3F">
              <w:rPr>
                <w:rFonts w:ascii="Times New Roman" w:hAnsi="Times New Roman"/>
                <w:color w:val="000000"/>
                <w:sz w:val="20"/>
                <w:szCs w:val="20"/>
              </w:rPr>
              <w:t>Kognitif</w:t>
            </w:r>
          </w:p>
        </w:tc>
        <w:tc>
          <w:tcPr>
            <w:tcW w:w="3494" w:type="dxa"/>
            <w:tcBorders>
              <w:top w:val="single" w:sz="4" w:space="0" w:color="auto"/>
              <w:left w:val="nil"/>
              <w:bottom w:val="single" w:sz="4" w:space="0" w:color="auto"/>
              <w:right w:val="nil"/>
            </w:tcBorders>
            <w:hideMark/>
          </w:tcPr>
          <w:p w:rsidR="00D40A3F" w:rsidRPr="00D40A3F" w:rsidRDefault="00D40A3F" w:rsidP="00D40A3F">
            <w:pPr>
              <w:autoSpaceDE w:val="0"/>
              <w:autoSpaceDN w:val="0"/>
              <w:adjustRightInd w:val="0"/>
              <w:spacing w:after="0" w:line="240" w:lineRule="auto"/>
              <w:rPr>
                <w:rFonts w:ascii="Times New Roman" w:hAnsi="Times New Roman"/>
                <w:color w:val="000000"/>
                <w:sz w:val="20"/>
                <w:szCs w:val="20"/>
              </w:rPr>
            </w:pPr>
            <w:r w:rsidRPr="00D40A3F">
              <w:rPr>
                <w:rFonts w:ascii="Times New Roman" w:hAnsi="Times New Roman"/>
                <w:color w:val="000000"/>
                <w:sz w:val="20"/>
                <w:szCs w:val="20"/>
              </w:rPr>
              <w:t>Konsentrasi buruk</w:t>
            </w:r>
          </w:p>
          <w:p w:rsidR="00D40A3F" w:rsidRPr="00D40A3F" w:rsidRDefault="00D40A3F" w:rsidP="00D40A3F">
            <w:pPr>
              <w:autoSpaceDE w:val="0"/>
              <w:autoSpaceDN w:val="0"/>
              <w:adjustRightInd w:val="0"/>
              <w:spacing w:after="0" w:line="240" w:lineRule="auto"/>
              <w:rPr>
                <w:rFonts w:ascii="Times New Roman" w:hAnsi="Times New Roman"/>
                <w:color w:val="000000"/>
                <w:sz w:val="20"/>
                <w:szCs w:val="20"/>
              </w:rPr>
            </w:pPr>
            <w:r w:rsidRPr="00D40A3F">
              <w:rPr>
                <w:rFonts w:ascii="Times New Roman" w:hAnsi="Times New Roman"/>
                <w:color w:val="000000"/>
                <w:sz w:val="20"/>
                <w:szCs w:val="20"/>
              </w:rPr>
              <w:t>Pelupa</w:t>
            </w:r>
          </w:p>
          <w:p w:rsidR="00D40A3F" w:rsidRPr="00D40A3F" w:rsidRDefault="00D40A3F" w:rsidP="00D40A3F">
            <w:pPr>
              <w:autoSpaceDE w:val="0"/>
              <w:autoSpaceDN w:val="0"/>
              <w:adjustRightInd w:val="0"/>
              <w:spacing w:after="0" w:line="240" w:lineRule="auto"/>
              <w:rPr>
                <w:rFonts w:ascii="Times New Roman" w:hAnsi="Times New Roman"/>
                <w:color w:val="000000"/>
                <w:sz w:val="20"/>
                <w:szCs w:val="20"/>
              </w:rPr>
            </w:pPr>
            <w:r w:rsidRPr="00D40A3F">
              <w:rPr>
                <w:rFonts w:ascii="Times New Roman" w:hAnsi="Times New Roman"/>
                <w:color w:val="000000"/>
                <w:sz w:val="20"/>
                <w:szCs w:val="20"/>
              </w:rPr>
              <w:t>Hambatan berpikir</w:t>
            </w:r>
          </w:p>
          <w:p w:rsidR="00D40A3F" w:rsidRPr="00D40A3F" w:rsidRDefault="00D40A3F" w:rsidP="00D40A3F">
            <w:pPr>
              <w:autoSpaceDE w:val="0"/>
              <w:autoSpaceDN w:val="0"/>
              <w:adjustRightInd w:val="0"/>
              <w:spacing w:after="0" w:line="240" w:lineRule="auto"/>
              <w:rPr>
                <w:rFonts w:ascii="Times New Roman" w:hAnsi="Times New Roman"/>
                <w:color w:val="000000"/>
                <w:sz w:val="20"/>
                <w:szCs w:val="20"/>
              </w:rPr>
            </w:pPr>
            <w:r w:rsidRPr="00D40A3F">
              <w:rPr>
                <w:rFonts w:ascii="Times New Roman" w:hAnsi="Times New Roman"/>
                <w:color w:val="000000"/>
                <w:sz w:val="20"/>
                <w:szCs w:val="20"/>
              </w:rPr>
              <w:t>Lapang persepsi menurun</w:t>
            </w:r>
          </w:p>
          <w:p w:rsidR="00D40A3F" w:rsidRPr="00D40A3F" w:rsidRDefault="00D40A3F" w:rsidP="00D40A3F">
            <w:pPr>
              <w:autoSpaceDE w:val="0"/>
              <w:autoSpaceDN w:val="0"/>
              <w:adjustRightInd w:val="0"/>
              <w:spacing w:after="0" w:line="240" w:lineRule="auto"/>
              <w:rPr>
                <w:rFonts w:ascii="Times New Roman" w:hAnsi="Times New Roman"/>
                <w:color w:val="000000"/>
                <w:sz w:val="20"/>
                <w:szCs w:val="20"/>
              </w:rPr>
            </w:pPr>
            <w:r w:rsidRPr="00D40A3F">
              <w:rPr>
                <w:rFonts w:ascii="Times New Roman" w:hAnsi="Times New Roman"/>
                <w:color w:val="000000"/>
                <w:sz w:val="20"/>
                <w:szCs w:val="20"/>
              </w:rPr>
              <w:t>Kreativitas menurun</w:t>
            </w:r>
          </w:p>
          <w:p w:rsidR="00D40A3F" w:rsidRPr="00D40A3F" w:rsidRDefault="00D40A3F" w:rsidP="00D40A3F">
            <w:pPr>
              <w:autoSpaceDE w:val="0"/>
              <w:autoSpaceDN w:val="0"/>
              <w:adjustRightInd w:val="0"/>
              <w:spacing w:after="0" w:line="240" w:lineRule="auto"/>
              <w:rPr>
                <w:rFonts w:ascii="Times New Roman" w:hAnsi="Times New Roman"/>
                <w:color w:val="000000"/>
                <w:sz w:val="20"/>
                <w:szCs w:val="20"/>
              </w:rPr>
            </w:pPr>
            <w:r w:rsidRPr="00D40A3F">
              <w:rPr>
                <w:rFonts w:ascii="Times New Roman" w:hAnsi="Times New Roman"/>
                <w:color w:val="000000"/>
                <w:sz w:val="20"/>
                <w:szCs w:val="20"/>
              </w:rPr>
              <w:t>Bingung</w:t>
            </w:r>
          </w:p>
          <w:p w:rsidR="00D40A3F" w:rsidRPr="00D40A3F" w:rsidRDefault="00D40A3F" w:rsidP="00D40A3F">
            <w:pPr>
              <w:autoSpaceDE w:val="0"/>
              <w:autoSpaceDN w:val="0"/>
              <w:adjustRightInd w:val="0"/>
              <w:spacing w:after="0" w:line="240" w:lineRule="auto"/>
              <w:rPr>
                <w:rFonts w:ascii="Times New Roman" w:hAnsi="Times New Roman"/>
                <w:color w:val="000000"/>
                <w:sz w:val="20"/>
                <w:szCs w:val="20"/>
              </w:rPr>
            </w:pPr>
            <w:r w:rsidRPr="00D40A3F">
              <w:rPr>
                <w:rFonts w:ascii="Times New Roman" w:hAnsi="Times New Roman"/>
                <w:color w:val="000000"/>
                <w:sz w:val="20"/>
                <w:szCs w:val="20"/>
              </w:rPr>
              <w:t>Mimpi buruk</w:t>
            </w:r>
          </w:p>
        </w:tc>
      </w:tr>
      <w:tr w:rsidR="00D40A3F" w:rsidRPr="00D40A3F" w:rsidTr="00EE1C72">
        <w:tc>
          <w:tcPr>
            <w:tcW w:w="3395" w:type="dxa"/>
            <w:tcBorders>
              <w:top w:val="single" w:sz="4" w:space="0" w:color="auto"/>
              <w:left w:val="nil"/>
              <w:bottom w:val="single" w:sz="4" w:space="0" w:color="auto"/>
              <w:right w:val="nil"/>
            </w:tcBorders>
            <w:hideMark/>
          </w:tcPr>
          <w:p w:rsidR="00D40A3F" w:rsidRPr="00D40A3F" w:rsidRDefault="00D40A3F" w:rsidP="00D40A3F">
            <w:pPr>
              <w:tabs>
                <w:tab w:val="left" w:pos="1701"/>
              </w:tabs>
              <w:autoSpaceDE w:val="0"/>
              <w:autoSpaceDN w:val="0"/>
              <w:adjustRightInd w:val="0"/>
              <w:spacing w:after="0" w:line="240" w:lineRule="auto"/>
              <w:jc w:val="both"/>
              <w:rPr>
                <w:rFonts w:ascii="Times New Roman" w:hAnsi="Times New Roman"/>
                <w:color w:val="000000"/>
                <w:sz w:val="20"/>
                <w:szCs w:val="20"/>
              </w:rPr>
            </w:pPr>
            <w:r w:rsidRPr="00D40A3F">
              <w:rPr>
                <w:rFonts w:ascii="Times New Roman" w:hAnsi="Times New Roman"/>
                <w:color w:val="000000"/>
                <w:sz w:val="20"/>
                <w:szCs w:val="20"/>
              </w:rPr>
              <w:lastRenderedPageBreak/>
              <w:t>Afektif</w:t>
            </w:r>
          </w:p>
        </w:tc>
        <w:tc>
          <w:tcPr>
            <w:tcW w:w="3494" w:type="dxa"/>
            <w:tcBorders>
              <w:top w:val="single" w:sz="4" w:space="0" w:color="auto"/>
              <w:left w:val="nil"/>
              <w:bottom w:val="single" w:sz="4" w:space="0" w:color="auto"/>
              <w:right w:val="nil"/>
            </w:tcBorders>
            <w:hideMark/>
          </w:tcPr>
          <w:p w:rsidR="00D40A3F" w:rsidRPr="00D40A3F" w:rsidRDefault="00D40A3F" w:rsidP="00D40A3F">
            <w:pPr>
              <w:autoSpaceDE w:val="0"/>
              <w:autoSpaceDN w:val="0"/>
              <w:adjustRightInd w:val="0"/>
              <w:spacing w:after="0" w:line="240" w:lineRule="auto"/>
              <w:rPr>
                <w:rFonts w:ascii="Times New Roman" w:hAnsi="Times New Roman"/>
                <w:color w:val="000000"/>
                <w:sz w:val="20"/>
                <w:szCs w:val="20"/>
              </w:rPr>
            </w:pPr>
            <w:r w:rsidRPr="00D40A3F">
              <w:rPr>
                <w:rFonts w:ascii="Times New Roman" w:hAnsi="Times New Roman"/>
                <w:color w:val="000000"/>
                <w:sz w:val="20"/>
                <w:szCs w:val="20"/>
              </w:rPr>
              <w:t>Tidak sabar</w:t>
            </w:r>
          </w:p>
          <w:p w:rsidR="00D40A3F" w:rsidRPr="00D40A3F" w:rsidRDefault="00D40A3F" w:rsidP="00D40A3F">
            <w:pPr>
              <w:autoSpaceDE w:val="0"/>
              <w:autoSpaceDN w:val="0"/>
              <w:adjustRightInd w:val="0"/>
              <w:spacing w:after="0" w:line="240" w:lineRule="auto"/>
              <w:rPr>
                <w:rFonts w:ascii="Times New Roman" w:hAnsi="Times New Roman"/>
                <w:color w:val="000000"/>
                <w:sz w:val="20"/>
                <w:szCs w:val="20"/>
              </w:rPr>
            </w:pPr>
            <w:r w:rsidRPr="00D40A3F">
              <w:rPr>
                <w:rFonts w:ascii="Times New Roman" w:hAnsi="Times New Roman"/>
                <w:color w:val="000000"/>
                <w:sz w:val="20"/>
                <w:szCs w:val="20"/>
              </w:rPr>
              <w:t>Mudah terganggu</w:t>
            </w:r>
          </w:p>
          <w:p w:rsidR="00D40A3F" w:rsidRPr="00D40A3F" w:rsidRDefault="00D40A3F" w:rsidP="00D40A3F">
            <w:pPr>
              <w:autoSpaceDE w:val="0"/>
              <w:autoSpaceDN w:val="0"/>
              <w:adjustRightInd w:val="0"/>
              <w:spacing w:after="0" w:line="240" w:lineRule="auto"/>
              <w:rPr>
                <w:rFonts w:ascii="Times New Roman" w:hAnsi="Times New Roman"/>
                <w:color w:val="000000"/>
                <w:sz w:val="20"/>
                <w:szCs w:val="20"/>
              </w:rPr>
            </w:pPr>
            <w:r w:rsidRPr="00D40A3F">
              <w:rPr>
                <w:rFonts w:ascii="Times New Roman" w:hAnsi="Times New Roman"/>
                <w:color w:val="000000"/>
                <w:sz w:val="20"/>
                <w:szCs w:val="20"/>
              </w:rPr>
              <w:t>Gelisah</w:t>
            </w:r>
          </w:p>
          <w:p w:rsidR="00D40A3F" w:rsidRPr="00D40A3F" w:rsidRDefault="00D40A3F" w:rsidP="00D40A3F">
            <w:pPr>
              <w:autoSpaceDE w:val="0"/>
              <w:autoSpaceDN w:val="0"/>
              <w:adjustRightInd w:val="0"/>
              <w:spacing w:after="0" w:line="240" w:lineRule="auto"/>
              <w:rPr>
                <w:rFonts w:ascii="Times New Roman" w:hAnsi="Times New Roman"/>
                <w:color w:val="000000"/>
                <w:sz w:val="20"/>
                <w:szCs w:val="20"/>
              </w:rPr>
            </w:pPr>
            <w:r w:rsidRPr="00D40A3F">
              <w:rPr>
                <w:rFonts w:ascii="Times New Roman" w:hAnsi="Times New Roman"/>
                <w:color w:val="000000"/>
                <w:sz w:val="20"/>
                <w:szCs w:val="20"/>
              </w:rPr>
              <w:t>Gugup</w:t>
            </w:r>
          </w:p>
          <w:p w:rsidR="00D40A3F" w:rsidRPr="00D40A3F" w:rsidRDefault="00D40A3F" w:rsidP="00D40A3F">
            <w:pPr>
              <w:autoSpaceDE w:val="0"/>
              <w:autoSpaceDN w:val="0"/>
              <w:adjustRightInd w:val="0"/>
              <w:spacing w:after="0" w:line="240" w:lineRule="auto"/>
              <w:rPr>
                <w:rFonts w:ascii="Times New Roman" w:hAnsi="Times New Roman"/>
                <w:color w:val="000000"/>
                <w:sz w:val="20"/>
                <w:szCs w:val="20"/>
              </w:rPr>
            </w:pPr>
            <w:r w:rsidRPr="00D40A3F">
              <w:rPr>
                <w:rFonts w:ascii="Times New Roman" w:hAnsi="Times New Roman"/>
                <w:color w:val="000000"/>
                <w:sz w:val="20"/>
                <w:szCs w:val="20"/>
              </w:rPr>
              <w:t>Ketakutan</w:t>
            </w:r>
          </w:p>
          <w:p w:rsidR="00D40A3F" w:rsidRPr="00D40A3F" w:rsidRDefault="00D40A3F" w:rsidP="00D40A3F">
            <w:pPr>
              <w:autoSpaceDE w:val="0"/>
              <w:autoSpaceDN w:val="0"/>
              <w:adjustRightInd w:val="0"/>
              <w:spacing w:after="0" w:line="240" w:lineRule="auto"/>
              <w:rPr>
                <w:rFonts w:ascii="Times New Roman" w:hAnsi="Times New Roman"/>
                <w:color w:val="000000"/>
                <w:sz w:val="20"/>
                <w:szCs w:val="20"/>
              </w:rPr>
            </w:pPr>
            <w:r w:rsidRPr="00D40A3F">
              <w:rPr>
                <w:rFonts w:ascii="Times New Roman" w:hAnsi="Times New Roman"/>
                <w:color w:val="000000"/>
                <w:sz w:val="20"/>
                <w:szCs w:val="20"/>
              </w:rPr>
              <w:t>Kekhawatiran</w:t>
            </w:r>
          </w:p>
          <w:p w:rsidR="00D40A3F" w:rsidRPr="00D40A3F" w:rsidRDefault="00D40A3F" w:rsidP="00D40A3F">
            <w:pPr>
              <w:tabs>
                <w:tab w:val="left" w:pos="1701"/>
              </w:tabs>
              <w:autoSpaceDE w:val="0"/>
              <w:autoSpaceDN w:val="0"/>
              <w:adjustRightInd w:val="0"/>
              <w:spacing w:after="0" w:line="240" w:lineRule="auto"/>
              <w:jc w:val="both"/>
              <w:rPr>
                <w:rFonts w:ascii="Times New Roman" w:hAnsi="Times New Roman"/>
                <w:color w:val="000000"/>
                <w:sz w:val="20"/>
                <w:szCs w:val="20"/>
              </w:rPr>
            </w:pPr>
            <w:r w:rsidRPr="00D40A3F">
              <w:rPr>
                <w:rFonts w:ascii="Times New Roman" w:hAnsi="Times New Roman"/>
                <w:color w:val="000000"/>
                <w:sz w:val="20"/>
                <w:szCs w:val="20"/>
              </w:rPr>
              <w:t>Rasa bersalah</w:t>
            </w:r>
          </w:p>
        </w:tc>
      </w:tr>
    </w:tbl>
    <w:p w:rsidR="00D40A3F" w:rsidRPr="00D40A3F" w:rsidRDefault="00D40A3F" w:rsidP="00D40A3F">
      <w:pPr>
        <w:autoSpaceDE w:val="0"/>
        <w:autoSpaceDN w:val="0"/>
        <w:adjustRightInd w:val="0"/>
        <w:spacing w:after="0" w:line="240" w:lineRule="auto"/>
        <w:ind w:left="1701" w:hanging="425"/>
        <w:jc w:val="both"/>
        <w:rPr>
          <w:rFonts w:ascii="Times New Roman" w:hAnsi="Times New Roman"/>
          <w:noProof/>
          <w:sz w:val="20"/>
          <w:szCs w:val="20"/>
          <w:lang w:val="fi-FI"/>
        </w:rPr>
      </w:pPr>
      <w:r w:rsidRPr="00D40A3F">
        <w:rPr>
          <w:rFonts w:ascii="Times New Roman" w:hAnsi="Times New Roman"/>
          <w:noProof/>
          <w:sz w:val="20"/>
          <w:szCs w:val="20"/>
          <w:lang w:val="fi-FI"/>
        </w:rPr>
        <w:t>Sumber : Stuart (2016)</w:t>
      </w:r>
    </w:p>
    <w:p w:rsidR="00D40A3F" w:rsidRDefault="00D40A3F" w:rsidP="00D40A3F">
      <w:pPr>
        <w:autoSpaceDE w:val="0"/>
        <w:autoSpaceDN w:val="0"/>
        <w:adjustRightInd w:val="0"/>
        <w:spacing w:line="240" w:lineRule="auto"/>
        <w:ind w:left="1701" w:hanging="425"/>
        <w:jc w:val="both"/>
        <w:rPr>
          <w:noProof/>
          <w:lang w:val="fi-FI"/>
        </w:rPr>
      </w:pPr>
    </w:p>
    <w:p w:rsidR="00325341" w:rsidRDefault="00D40A3F" w:rsidP="00325341">
      <w:pPr>
        <w:pStyle w:val="ListParagraph"/>
        <w:tabs>
          <w:tab w:val="left" w:pos="1276"/>
        </w:tabs>
        <w:spacing w:after="0" w:line="480" w:lineRule="auto"/>
        <w:ind w:left="851"/>
        <w:jc w:val="both"/>
        <w:rPr>
          <w:rFonts w:ascii="Times New Roman" w:hAnsi="Times New Roman"/>
          <w:sz w:val="24"/>
          <w:szCs w:val="24"/>
        </w:rPr>
      </w:pPr>
      <w:r>
        <w:rPr>
          <w:rFonts w:ascii="Times New Roman" w:hAnsi="Times New Roman"/>
          <w:sz w:val="24"/>
          <w:szCs w:val="24"/>
        </w:rPr>
        <w:t>e</w:t>
      </w:r>
      <w:r w:rsidR="00325341">
        <w:rPr>
          <w:rFonts w:ascii="Times New Roman" w:hAnsi="Times New Roman"/>
          <w:sz w:val="24"/>
          <w:szCs w:val="24"/>
        </w:rPr>
        <w:t>.</w:t>
      </w:r>
      <w:r w:rsidR="00325341">
        <w:rPr>
          <w:rFonts w:ascii="Times New Roman" w:hAnsi="Times New Roman"/>
          <w:sz w:val="24"/>
          <w:szCs w:val="24"/>
        </w:rPr>
        <w:tab/>
      </w:r>
      <w:r w:rsidR="00704D2F" w:rsidRPr="00FA2653">
        <w:rPr>
          <w:rFonts w:ascii="Times New Roman" w:hAnsi="Times New Roman"/>
          <w:sz w:val="24"/>
          <w:szCs w:val="24"/>
        </w:rPr>
        <w:t xml:space="preserve">Faktor </w:t>
      </w:r>
      <w:r w:rsidR="00325341" w:rsidRPr="00FA2653">
        <w:rPr>
          <w:rFonts w:ascii="Times New Roman" w:hAnsi="Times New Roman"/>
          <w:sz w:val="24"/>
          <w:szCs w:val="24"/>
        </w:rPr>
        <w:t xml:space="preserve">pencetus kecemasan </w:t>
      </w:r>
    </w:p>
    <w:p w:rsidR="00325341" w:rsidRDefault="00325341" w:rsidP="00325341">
      <w:pPr>
        <w:pStyle w:val="ListParagraph"/>
        <w:spacing w:after="0" w:line="480" w:lineRule="auto"/>
        <w:ind w:left="1276" w:firstLine="567"/>
        <w:jc w:val="both"/>
        <w:rPr>
          <w:rFonts w:ascii="Times New Roman" w:hAnsi="Times New Roman"/>
          <w:sz w:val="24"/>
          <w:szCs w:val="24"/>
        </w:rPr>
      </w:pPr>
      <w:r w:rsidRPr="00FA2653">
        <w:rPr>
          <w:rFonts w:ascii="Times New Roman" w:hAnsi="Times New Roman"/>
          <w:sz w:val="24"/>
          <w:szCs w:val="24"/>
        </w:rPr>
        <w:t>Faktor pencetus kecemasan menurut</w:t>
      </w:r>
      <w:r w:rsidR="00704D2F" w:rsidRPr="00FA2653">
        <w:rPr>
          <w:rFonts w:ascii="Times New Roman" w:hAnsi="Times New Roman"/>
          <w:sz w:val="24"/>
          <w:szCs w:val="24"/>
        </w:rPr>
        <w:t xml:space="preserve"> </w:t>
      </w:r>
      <w:r>
        <w:rPr>
          <w:rFonts w:ascii="Times New Roman" w:hAnsi="Times New Roman"/>
          <w:sz w:val="24"/>
          <w:szCs w:val="24"/>
        </w:rPr>
        <w:fldChar w:fldCharType="begin" w:fldLock="1"/>
      </w:r>
      <w:r w:rsidR="009068CE">
        <w:rPr>
          <w:rFonts w:ascii="Times New Roman" w:hAnsi="Times New Roman"/>
          <w:sz w:val="24"/>
          <w:szCs w:val="24"/>
        </w:rPr>
        <w:instrText>ADDIN CSL_CITATION {"citationItems":[{"id":"ITEM-1","itemData":{"author":[{"dropping-particle":"","family":"Kaplan","given":"H.I.","non-dropping-particle":"","parse-names":false,"suffix":""},{"dropping-particle":"","family":"Sadock","given":"B.J.","non-dropping-particle":"","parse-names":false,"suffix":""},{"dropping-particle":"","family":"Grebb","given":"J.A.","non-dropping-particle":"","parse-names":false,"suffix":""}],"edition":"2","editor":[{"dropping-particle":"","family":"Dr. I. Made I Wiguna S.","given":"","non-dropping-particle":"","parse-names":false,"suffix":""}],"id":"ITEM-1","issued":{"date-parts":[["2015"]]},"publisher":"Jakarta: Bina Rupa Aksara","title":"Sinopsis Psikiatri: Ilmu Pengetahuan Perilaku Psikiatri Klinis","type":"book"},"uris":["http://www.mendeley.com/documents/?uuid=29487887-0118-455f-9509-8b57c4c9d6e2"]}],"mendeley":{"formattedCitation":"(Kaplan et al., 2015)","manualFormatting":"Kaplan et al. (2015)","plainTextFormattedCitation":"(Kaplan et al., 2015)","previouslyFormattedCitation":"(Kaplan et al., 2015)"},"properties":{"noteIndex":0},"schema":"https://github.com/citation-style-language/schema/raw/master/csl-citation.json"}</w:instrText>
      </w:r>
      <w:r>
        <w:rPr>
          <w:rFonts w:ascii="Times New Roman" w:hAnsi="Times New Roman"/>
          <w:sz w:val="24"/>
          <w:szCs w:val="24"/>
        </w:rPr>
        <w:fldChar w:fldCharType="separate"/>
      </w:r>
      <w:r w:rsidRPr="00325341">
        <w:rPr>
          <w:rFonts w:ascii="Times New Roman" w:hAnsi="Times New Roman"/>
          <w:noProof/>
          <w:sz w:val="24"/>
          <w:szCs w:val="24"/>
        </w:rPr>
        <w:t>Kaplan</w:t>
      </w:r>
      <w:r>
        <w:rPr>
          <w:rFonts w:ascii="Times New Roman" w:hAnsi="Times New Roman"/>
          <w:noProof/>
          <w:sz w:val="24"/>
          <w:szCs w:val="24"/>
        </w:rPr>
        <w:t xml:space="preserve"> et al.</w:t>
      </w:r>
      <w:r w:rsidRPr="00325341">
        <w:rPr>
          <w:rFonts w:ascii="Times New Roman" w:hAnsi="Times New Roman"/>
          <w:noProof/>
          <w:sz w:val="24"/>
          <w:szCs w:val="24"/>
        </w:rPr>
        <w:t xml:space="preserve"> </w:t>
      </w:r>
      <w:r>
        <w:rPr>
          <w:rFonts w:ascii="Times New Roman" w:hAnsi="Times New Roman"/>
          <w:noProof/>
          <w:sz w:val="24"/>
          <w:szCs w:val="24"/>
        </w:rPr>
        <w:t>(</w:t>
      </w:r>
      <w:r w:rsidRPr="00325341">
        <w:rPr>
          <w:rFonts w:ascii="Times New Roman" w:hAnsi="Times New Roman"/>
          <w:noProof/>
          <w:sz w:val="24"/>
          <w:szCs w:val="24"/>
        </w:rPr>
        <w:t>2015)</w:t>
      </w:r>
      <w:r>
        <w:rPr>
          <w:rFonts w:ascii="Times New Roman" w:hAnsi="Times New Roman"/>
          <w:sz w:val="24"/>
          <w:szCs w:val="24"/>
        </w:rPr>
        <w:fldChar w:fldCharType="end"/>
      </w:r>
      <w:r>
        <w:rPr>
          <w:rFonts w:ascii="Times New Roman" w:hAnsi="Times New Roman"/>
          <w:sz w:val="24"/>
          <w:szCs w:val="24"/>
        </w:rPr>
        <w:t xml:space="preserve"> adalah sebagai berikut:</w:t>
      </w:r>
    </w:p>
    <w:p w:rsidR="00325341" w:rsidRDefault="00704D2F" w:rsidP="00325341">
      <w:pPr>
        <w:pStyle w:val="ListParagraph"/>
        <w:spacing w:after="0" w:line="480" w:lineRule="auto"/>
        <w:ind w:left="1701" w:hanging="425"/>
        <w:jc w:val="both"/>
        <w:rPr>
          <w:rFonts w:ascii="Times New Roman" w:hAnsi="Times New Roman"/>
          <w:sz w:val="24"/>
          <w:szCs w:val="24"/>
        </w:rPr>
      </w:pPr>
      <w:r w:rsidRPr="00FA2653">
        <w:rPr>
          <w:rFonts w:ascii="Times New Roman" w:hAnsi="Times New Roman"/>
          <w:sz w:val="24"/>
          <w:szCs w:val="24"/>
        </w:rPr>
        <w:t>1</w:t>
      </w:r>
      <w:r w:rsidR="00325341">
        <w:rPr>
          <w:rFonts w:ascii="Times New Roman" w:hAnsi="Times New Roman"/>
          <w:sz w:val="24"/>
          <w:szCs w:val="24"/>
        </w:rPr>
        <w:t>)</w:t>
      </w:r>
      <w:r w:rsidR="00325341">
        <w:rPr>
          <w:rFonts w:ascii="Times New Roman" w:hAnsi="Times New Roman"/>
          <w:sz w:val="24"/>
          <w:szCs w:val="24"/>
        </w:rPr>
        <w:tab/>
      </w:r>
      <w:r w:rsidRPr="00FA2653">
        <w:rPr>
          <w:rFonts w:ascii="Times New Roman" w:hAnsi="Times New Roman"/>
          <w:sz w:val="24"/>
          <w:szCs w:val="24"/>
        </w:rPr>
        <w:t xml:space="preserve">Faktor </w:t>
      </w:r>
      <w:r w:rsidR="00325341">
        <w:rPr>
          <w:rFonts w:ascii="Times New Roman" w:hAnsi="Times New Roman"/>
          <w:sz w:val="24"/>
          <w:szCs w:val="24"/>
        </w:rPr>
        <w:t>p</w:t>
      </w:r>
      <w:r w:rsidRPr="00FA2653">
        <w:rPr>
          <w:rFonts w:ascii="Times New Roman" w:hAnsi="Times New Roman"/>
          <w:sz w:val="24"/>
          <w:szCs w:val="24"/>
        </w:rPr>
        <w:t>sikososial Anak kecil, imatur dan tergantung pada tokoh ibu, adalah terutama rentan terhadap kecemasan yang berhubungan dengan perpisahan, sebagai contoh anak yang dirawat di rumah sakit (hospitalisasi) karena anak mengalami urutan ketakutan perkembangan-takut kehilangan ibu, takut kehilangan cinta ibu, takut cidera tubuh, takut akan impulsnya dan takut akan cemas hukuman (</w:t>
      </w:r>
      <w:r w:rsidRPr="00325341">
        <w:rPr>
          <w:rFonts w:ascii="Times New Roman" w:hAnsi="Times New Roman"/>
          <w:i/>
          <w:sz w:val="24"/>
          <w:szCs w:val="24"/>
        </w:rPr>
        <w:t>punishing unxiety</w:t>
      </w:r>
      <w:r w:rsidRPr="00FA2653">
        <w:rPr>
          <w:rFonts w:ascii="Times New Roman" w:hAnsi="Times New Roman"/>
          <w:sz w:val="24"/>
          <w:szCs w:val="24"/>
        </w:rPr>
        <w:t>) dari superego dan rasa bersalah-sebagian besar anak mengalami cemas perpisahan didasarkan pada salah satu atau lebih ketakutan</w:t>
      </w:r>
      <w:r w:rsidR="00325341">
        <w:rPr>
          <w:rFonts w:ascii="Times New Roman" w:hAnsi="Times New Roman"/>
          <w:sz w:val="24"/>
          <w:szCs w:val="24"/>
        </w:rPr>
        <w:t>-</w:t>
      </w:r>
      <w:r w:rsidRPr="00FA2653">
        <w:rPr>
          <w:rFonts w:ascii="Times New Roman" w:hAnsi="Times New Roman"/>
          <w:sz w:val="24"/>
          <w:szCs w:val="24"/>
        </w:rPr>
        <w:t xml:space="preserve">ketakutan tersebut. </w:t>
      </w:r>
    </w:p>
    <w:p w:rsidR="00325341" w:rsidRDefault="00704D2F" w:rsidP="00325341">
      <w:pPr>
        <w:pStyle w:val="ListParagraph"/>
        <w:spacing w:after="0" w:line="480" w:lineRule="auto"/>
        <w:ind w:left="1701" w:hanging="425"/>
        <w:jc w:val="both"/>
        <w:rPr>
          <w:rFonts w:ascii="Times New Roman" w:hAnsi="Times New Roman"/>
          <w:sz w:val="24"/>
          <w:szCs w:val="24"/>
        </w:rPr>
      </w:pPr>
      <w:r w:rsidRPr="00FA2653">
        <w:rPr>
          <w:rFonts w:ascii="Times New Roman" w:hAnsi="Times New Roman"/>
          <w:sz w:val="24"/>
          <w:szCs w:val="24"/>
        </w:rPr>
        <w:t>2</w:t>
      </w:r>
      <w:r w:rsidR="00325341">
        <w:rPr>
          <w:rFonts w:ascii="Times New Roman" w:hAnsi="Times New Roman"/>
          <w:sz w:val="24"/>
          <w:szCs w:val="24"/>
        </w:rPr>
        <w:t>)</w:t>
      </w:r>
      <w:r w:rsidR="00325341">
        <w:rPr>
          <w:rFonts w:ascii="Times New Roman" w:hAnsi="Times New Roman"/>
          <w:sz w:val="24"/>
          <w:szCs w:val="24"/>
        </w:rPr>
        <w:tab/>
      </w:r>
      <w:r w:rsidRPr="00FA2653">
        <w:rPr>
          <w:rFonts w:ascii="Times New Roman" w:hAnsi="Times New Roman"/>
          <w:sz w:val="24"/>
          <w:szCs w:val="24"/>
        </w:rPr>
        <w:t xml:space="preserve">Faktor </w:t>
      </w:r>
      <w:r w:rsidR="00325341" w:rsidRPr="00FA2653">
        <w:rPr>
          <w:rFonts w:ascii="Times New Roman" w:hAnsi="Times New Roman"/>
          <w:sz w:val="24"/>
          <w:szCs w:val="24"/>
        </w:rPr>
        <w:t>belajar kecemasan</w:t>
      </w:r>
      <w:r w:rsidR="00325341">
        <w:rPr>
          <w:rFonts w:ascii="Times New Roman" w:hAnsi="Times New Roman"/>
          <w:sz w:val="24"/>
          <w:szCs w:val="24"/>
        </w:rPr>
        <w:t>,</w:t>
      </w:r>
      <w:r w:rsidR="00325341" w:rsidRPr="00FA2653">
        <w:rPr>
          <w:rFonts w:ascii="Times New Roman" w:hAnsi="Times New Roman"/>
          <w:sz w:val="24"/>
          <w:szCs w:val="24"/>
        </w:rPr>
        <w:t xml:space="preserve"> </w:t>
      </w:r>
      <w:r w:rsidRPr="00FA2653">
        <w:rPr>
          <w:rFonts w:ascii="Times New Roman" w:hAnsi="Times New Roman"/>
          <w:sz w:val="24"/>
          <w:szCs w:val="24"/>
        </w:rPr>
        <w:t>fobi</w:t>
      </w:r>
      <w:r w:rsidR="00325341">
        <w:rPr>
          <w:rFonts w:ascii="Times New Roman" w:hAnsi="Times New Roman"/>
          <w:sz w:val="24"/>
          <w:szCs w:val="24"/>
        </w:rPr>
        <w:t>k</w:t>
      </w:r>
      <w:r w:rsidRPr="00FA2653">
        <w:rPr>
          <w:rFonts w:ascii="Times New Roman" w:hAnsi="Times New Roman"/>
          <w:sz w:val="24"/>
          <w:szCs w:val="24"/>
        </w:rPr>
        <w:t xml:space="preserve"> dapat di komunikasikan dari orang tua kepada anak</w:t>
      </w:r>
      <w:r w:rsidR="00325341">
        <w:rPr>
          <w:rFonts w:ascii="Times New Roman" w:hAnsi="Times New Roman"/>
          <w:sz w:val="24"/>
          <w:szCs w:val="24"/>
        </w:rPr>
        <w:t>-</w:t>
      </w:r>
      <w:r w:rsidRPr="00FA2653">
        <w:rPr>
          <w:rFonts w:ascii="Times New Roman" w:hAnsi="Times New Roman"/>
          <w:sz w:val="24"/>
          <w:szCs w:val="24"/>
        </w:rPr>
        <w:t>anak dengan modeling langsung. Jika orang penuh ketakutan, anak kemungkinan memiliki adaptasi fobik terhadap situasi baru, terutama pada lingkungan baru. Beberapa orang tua tampaknya mengajari anak</w:t>
      </w:r>
      <w:r w:rsidR="00325341">
        <w:rPr>
          <w:rFonts w:ascii="Times New Roman" w:hAnsi="Times New Roman"/>
          <w:sz w:val="24"/>
          <w:szCs w:val="24"/>
        </w:rPr>
        <w:t>-</w:t>
      </w:r>
      <w:r w:rsidRPr="00FA2653">
        <w:rPr>
          <w:rFonts w:ascii="Times New Roman" w:hAnsi="Times New Roman"/>
          <w:sz w:val="24"/>
          <w:szCs w:val="24"/>
        </w:rPr>
        <w:t xml:space="preserve">anaknya untuk </w:t>
      </w:r>
      <w:r w:rsidRPr="00FA2653">
        <w:rPr>
          <w:rFonts w:ascii="Times New Roman" w:hAnsi="Times New Roman"/>
          <w:sz w:val="24"/>
          <w:szCs w:val="24"/>
        </w:rPr>
        <w:lastRenderedPageBreak/>
        <w:t>cemas dengan melindungi mereka secara berlebihan (</w:t>
      </w:r>
      <w:r w:rsidRPr="00325341">
        <w:rPr>
          <w:rFonts w:ascii="Times New Roman" w:hAnsi="Times New Roman"/>
          <w:i/>
          <w:sz w:val="24"/>
          <w:szCs w:val="24"/>
        </w:rPr>
        <w:t>over</w:t>
      </w:r>
      <w:r w:rsidR="00325341" w:rsidRPr="00325341">
        <w:rPr>
          <w:rFonts w:ascii="Times New Roman" w:hAnsi="Times New Roman"/>
          <w:i/>
          <w:sz w:val="24"/>
          <w:szCs w:val="24"/>
        </w:rPr>
        <w:t xml:space="preserve"> </w:t>
      </w:r>
      <w:r w:rsidRPr="00325341">
        <w:rPr>
          <w:rFonts w:ascii="Times New Roman" w:hAnsi="Times New Roman"/>
          <w:i/>
          <w:sz w:val="24"/>
          <w:szCs w:val="24"/>
        </w:rPr>
        <w:t>protecting</w:t>
      </w:r>
      <w:r w:rsidRPr="00FA2653">
        <w:rPr>
          <w:rFonts w:ascii="Times New Roman" w:hAnsi="Times New Roman"/>
          <w:sz w:val="24"/>
          <w:szCs w:val="24"/>
        </w:rPr>
        <w:t>) dari bahaya yang diharapkan atau dengan membesar</w:t>
      </w:r>
      <w:r w:rsidR="00325341">
        <w:rPr>
          <w:rFonts w:ascii="Times New Roman" w:hAnsi="Times New Roman"/>
          <w:sz w:val="24"/>
          <w:szCs w:val="24"/>
        </w:rPr>
        <w:t>-</w:t>
      </w:r>
      <w:r w:rsidRPr="00FA2653">
        <w:rPr>
          <w:rFonts w:ascii="Times New Roman" w:hAnsi="Times New Roman"/>
          <w:sz w:val="24"/>
          <w:szCs w:val="24"/>
        </w:rPr>
        <w:t xml:space="preserve">besarkan bahaya. </w:t>
      </w:r>
    </w:p>
    <w:p w:rsidR="00704D2F" w:rsidRDefault="00704D2F" w:rsidP="00325341">
      <w:pPr>
        <w:pStyle w:val="ListParagraph"/>
        <w:spacing w:after="0" w:line="480" w:lineRule="auto"/>
        <w:ind w:left="1701" w:hanging="425"/>
        <w:jc w:val="both"/>
        <w:rPr>
          <w:rFonts w:ascii="Times New Roman" w:hAnsi="Times New Roman"/>
          <w:sz w:val="24"/>
          <w:szCs w:val="24"/>
        </w:rPr>
      </w:pPr>
      <w:r w:rsidRPr="00FA2653">
        <w:rPr>
          <w:rFonts w:ascii="Times New Roman" w:hAnsi="Times New Roman"/>
          <w:sz w:val="24"/>
          <w:szCs w:val="24"/>
        </w:rPr>
        <w:t>3</w:t>
      </w:r>
      <w:r w:rsidR="00325341">
        <w:rPr>
          <w:rFonts w:ascii="Times New Roman" w:hAnsi="Times New Roman"/>
          <w:sz w:val="24"/>
          <w:szCs w:val="24"/>
        </w:rPr>
        <w:t>)</w:t>
      </w:r>
      <w:r w:rsidR="00325341">
        <w:rPr>
          <w:rFonts w:ascii="Times New Roman" w:hAnsi="Times New Roman"/>
          <w:sz w:val="24"/>
          <w:szCs w:val="24"/>
        </w:rPr>
        <w:tab/>
      </w:r>
      <w:r w:rsidRPr="00FA2653">
        <w:rPr>
          <w:rFonts w:ascii="Times New Roman" w:hAnsi="Times New Roman"/>
          <w:sz w:val="24"/>
          <w:szCs w:val="24"/>
        </w:rPr>
        <w:t xml:space="preserve">Faktor </w:t>
      </w:r>
      <w:r w:rsidR="00325341">
        <w:rPr>
          <w:rFonts w:ascii="Times New Roman" w:hAnsi="Times New Roman"/>
          <w:sz w:val="24"/>
          <w:szCs w:val="24"/>
        </w:rPr>
        <w:t>g</w:t>
      </w:r>
      <w:r w:rsidRPr="00FA2653">
        <w:rPr>
          <w:rFonts w:ascii="Times New Roman" w:hAnsi="Times New Roman"/>
          <w:sz w:val="24"/>
          <w:szCs w:val="24"/>
        </w:rPr>
        <w:t>enetik</w:t>
      </w:r>
      <w:r w:rsidR="00325341">
        <w:rPr>
          <w:rFonts w:ascii="Times New Roman" w:hAnsi="Times New Roman"/>
          <w:sz w:val="24"/>
          <w:szCs w:val="24"/>
        </w:rPr>
        <w:t>,</w:t>
      </w:r>
      <w:r w:rsidRPr="00FA2653">
        <w:rPr>
          <w:rFonts w:ascii="Times New Roman" w:hAnsi="Times New Roman"/>
          <w:sz w:val="24"/>
          <w:szCs w:val="24"/>
        </w:rPr>
        <w:t xml:space="preserve"> </w:t>
      </w:r>
      <w:r w:rsidR="00325341">
        <w:rPr>
          <w:rFonts w:ascii="Times New Roman" w:hAnsi="Times New Roman"/>
          <w:sz w:val="24"/>
          <w:szCs w:val="24"/>
        </w:rPr>
        <w:t>i</w:t>
      </w:r>
      <w:r w:rsidRPr="00FA2653">
        <w:rPr>
          <w:rFonts w:ascii="Times New Roman" w:hAnsi="Times New Roman"/>
          <w:sz w:val="24"/>
          <w:szCs w:val="24"/>
        </w:rPr>
        <w:t>ntensitas mana cemas perpisahan dialami oleh anak individual kemungkinan memiliki dasar genetik. Penelitian keluarga telah menunjukkan bahwa keturunan biologis dari orang dewasa dengan gangguan kecemasan adalah rentan terhadap gangguan pada masa anak</w:t>
      </w:r>
      <w:r w:rsidR="00325341">
        <w:rPr>
          <w:rFonts w:ascii="Times New Roman" w:hAnsi="Times New Roman"/>
          <w:sz w:val="24"/>
          <w:szCs w:val="24"/>
        </w:rPr>
        <w:t>-</w:t>
      </w:r>
      <w:r w:rsidRPr="00FA2653">
        <w:rPr>
          <w:rFonts w:ascii="Times New Roman" w:hAnsi="Times New Roman"/>
          <w:sz w:val="24"/>
          <w:szCs w:val="24"/>
        </w:rPr>
        <w:t>anak.</w:t>
      </w:r>
    </w:p>
    <w:p w:rsidR="00892A0C" w:rsidRPr="00892A0C" w:rsidRDefault="00892A0C" w:rsidP="00892A0C">
      <w:pPr>
        <w:tabs>
          <w:tab w:val="left" w:pos="1276"/>
        </w:tabs>
        <w:autoSpaceDE w:val="0"/>
        <w:autoSpaceDN w:val="0"/>
        <w:adjustRightInd w:val="0"/>
        <w:spacing w:after="0" w:line="480" w:lineRule="auto"/>
        <w:ind w:left="1276" w:hanging="425"/>
        <w:jc w:val="both"/>
        <w:rPr>
          <w:rFonts w:ascii="Times New Roman" w:hAnsi="Times New Roman"/>
          <w:sz w:val="24"/>
          <w:szCs w:val="24"/>
        </w:rPr>
      </w:pPr>
      <w:r>
        <w:rPr>
          <w:rFonts w:ascii="Times New Roman" w:hAnsi="Times New Roman"/>
          <w:sz w:val="24"/>
          <w:szCs w:val="24"/>
        </w:rPr>
        <w:t>f</w:t>
      </w:r>
      <w:r w:rsidRPr="00892A0C">
        <w:rPr>
          <w:rFonts w:ascii="Times New Roman" w:hAnsi="Times New Roman"/>
          <w:sz w:val="24"/>
          <w:szCs w:val="24"/>
        </w:rPr>
        <w:t xml:space="preserve">. </w:t>
      </w:r>
      <w:r w:rsidRPr="00892A0C">
        <w:rPr>
          <w:rFonts w:ascii="Times New Roman" w:hAnsi="Times New Roman"/>
          <w:sz w:val="24"/>
          <w:szCs w:val="24"/>
        </w:rPr>
        <w:tab/>
        <w:t>Alat ukur tingkat kecemasan</w:t>
      </w:r>
    </w:p>
    <w:p w:rsidR="00892A0C" w:rsidRPr="00892A0C" w:rsidRDefault="00892A0C" w:rsidP="00892A0C">
      <w:pPr>
        <w:spacing w:after="0" w:line="480" w:lineRule="auto"/>
        <w:ind w:left="1276" w:firstLine="567"/>
        <w:jc w:val="both"/>
        <w:rPr>
          <w:rFonts w:ascii="Times New Roman" w:hAnsi="Times New Roman"/>
          <w:sz w:val="24"/>
          <w:szCs w:val="24"/>
        </w:rPr>
      </w:pPr>
      <w:r w:rsidRPr="00892A0C">
        <w:rPr>
          <w:rFonts w:ascii="Times New Roman" w:hAnsi="Times New Roman"/>
          <w:sz w:val="24"/>
          <w:szCs w:val="24"/>
        </w:rPr>
        <w:fldChar w:fldCharType="begin" w:fldLock="1"/>
      </w:r>
      <w:r w:rsidRPr="00892A0C">
        <w:rPr>
          <w:rFonts w:ascii="Times New Roman" w:hAnsi="Times New Roman"/>
          <w:sz w:val="24"/>
          <w:szCs w:val="24"/>
        </w:rPr>
        <w:instrText>ADDIN CSL_CITATION {"citationItems":[{"id":"ITEM-1","itemData":{"URL":"https://www.scribd.com/doc/206625672/alat-ukur-kecemasan-2","accessed":{"date-parts":[["2014","2","12"]]},"author":[{"dropping-particle":"Al","family":"Frida","given":"YasHo","non-dropping-particle":"","parse-names":false,"suffix":""}],"container-title":"scribd.com","id":"ITEM-1","issued":{"date-parts":[["2014"]]},"title":"Alat Ukur Kecemasan 2","type":"webpage"},"uris":["http://www.mendeley.com/documents/?uuid=5110686b-3c42-4ec3-8cd6-6defd7197f74"]}],"mendeley":{"formattedCitation":"(Frida, 2014)","manualFormatting":"Frida (2014)","plainTextFormattedCitation":"(Frida, 2014)","previouslyFormattedCitation":"(Frida, 2014)"},"properties":{"noteIndex":0},"schema":"https://github.com/citation-style-language/schema/raw/master/csl-citation.json"}</w:instrText>
      </w:r>
      <w:r w:rsidRPr="00892A0C">
        <w:rPr>
          <w:rFonts w:ascii="Times New Roman" w:hAnsi="Times New Roman"/>
          <w:sz w:val="24"/>
          <w:szCs w:val="24"/>
        </w:rPr>
        <w:fldChar w:fldCharType="separate"/>
      </w:r>
      <w:r w:rsidRPr="00892A0C">
        <w:rPr>
          <w:rFonts w:ascii="Times New Roman" w:hAnsi="Times New Roman"/>
          <w:noProof/>
          <w:sz w:val="24"/>
          <w:szCs w:val="24"/>
        </w:rPr>
        <w:t>Frida (2014)</w:t>
      </w:r>
      <w:r w:rsidRPr="00892A0C">
        <w:rPr>
          <w:rFonts w:ascii="Times New Roman" w:hAnsi="Times New Roman"/>
          <w:sz w:val="24"/>
          <w:szCs w:val="24"/>
        </w:rPr>
        <w:fldChar w:fldCharType="end"/>
      </w:r>
      <w:r w:rsidRPr="00892A0C">
        <w:rPr>
          <w:rFonts w:ascii="Times New Roman" w:hAnsi="Times New Roman"/>
          <w:sz w:val="24"/>
          <w:szCs w:val="24"/>
        </w:rPr>
        <w:t xml:space="preserve"> menjelaskan bahwa manifestasi dari kecemasan dapat berupa aspek psikologis maupun fisiologis. Untuk mengungkap atau mengukur gejala kecemasan ada beberapa metode yaitu sebagai berikut:</w:t>
      </w:r>
    </w:p>
    <w:p w:rsidR="00892A0C" w:rsidRPr="00892A0C" w:rsidRDefault="00892A0C" w:rsidP="00892A0C">
      <w:pPr>
        <w:spacing w:after="0" w:line="480" w:lineRule="auto"/>
        <w:ind w:left="1701" w:hanging="425"/>
        <w:jc w:val="both"/>
        <w:rPr>
          <w:rFonts w:ascii="Times New Roman" w:hAnsi="Times New Roman"/>
          <w:sz w:val="24"/>
          <w:szCs w:val="24"/>
        </w:rPr>
      </w:pPr>
      <w:r w:rsidRPr="00892A0C">
        <w:rPr>
          <w:rFonts w:ascii="Times New Roman" w:hAnsi="Times New Roman"/>
          <w:sz w:val="24"/>
          <w:szCs w:val="24"/>
        </w:rPr>
        <w:t xml:space="preserve">1) </w:t>
      </w:r>
      <w:r w:rsidRPr="00892A0C">
        <w:rPr>
          <w:rFonts w:ascii="Times New Roman" w:hAnsi="Times New Roman"/>
          <w:sz w:val="24"/>
          <w:szCs w:val="24"/>
        </w:rPr>
        <w:tab/>
      </w:r>
      <w:r w:rsidRPr="00892A0C">
        <w:rPr>
          <w:rFonts w:ascii="Times New Roman" w:hAnsi="Times New Roman"/>
          <w:i/>
          <w:sz w:val="24"/>
          <w:szCs w:val="24"/>
        </w:rPr>
        <w:t>Self report</w:t>
      </w:r>
      <w:r w:rsidRPr="00892A0C">
        <w:rPr>
          <w:rFonts w:ascii="Times New Roman" w:hAnsi="Times New Roman"/>
          <w:sz w:val="24"/>
          <w:szCs w:val="24"/>
        </w:rPr>
        <w:t xml:space="preserve"> atau </w:t>
      </w:r>
      <w:r w:rsidRPr="00892A0C">
        <w:rPr>
          <w:rFonts w:ascii="Times New Roman" w:hAnsi="Times New Roman"/>
          <w:i/>
          <w:sz w:val="24"/>
          <w:szCs w:val="24"/>
        </w:rPr>
        <w:t>questionaire</w:t>
      </w:r>
      <w:r w:rsidRPr="00892A0C">
        <w:rPr>
          <w:rFonts w:ascii="Times New Roman" w:hAnsi="Times New Roman"/>
          <w:sz w:val="24"/>
          <w:szCs w:val="24"/>
        </w:rPr>
        <w:t xml:space="preserve">, merupakan sejumlah pertanyaan-pertanyaan yang harus dijawab oleh individu berupa test skala kecemasan. </w:t>
      </w:r>
    </w:p>
    <w:p w:rsidR="00892A0C" w:rsidRPr="00892A0C" w:rsidRDefault="00892A0C" w:rsidP="00892A0C">
      <w:pPr>
        <w:spacing w:after="0" w:line="480" w:lineRule="auto"/>
        <w:ind w:left="1701" w:hanging="425"/>
        <w:jc w:val="both"/>
        <w:rPr>
          <w:rFonts w:ascii="Times New Roman" w:hAnsi="Times New Roman"/>
          <w:sz w:val="24"/>
          <w:szCs w:val="24"/>
        </w:rPr>
      </w:pPr>
      <w:r w:rsidRPr="00892A0C">
        <w:rPr>
          <w:rFonts w:ascii="Times New Roman" w:hAnsi="Times New Roman"/>
          <w:sz w:val="24"/>
          <w:szCs w:val="24"/>
        </w:rPr>
        <w:t xml:space="preserve">2) </w:t>
      </w:r>
      <w:r w:rsidRPr="00892A0C">
        <w:rPr>
          <w:rFonts w:ascii="Times New Roman" w:hAnsi="Times New Roman"/>
          <w:sz w:val="24"/>
          <w:szCs w:val="24"/>
        </w:rPr>
        <w:tab/>
      </w:r>
      <w:r w:rsidRPr="00892A0C">
        <w:rPr>
          <w:rFonts w:ascii="Times New Roman" w:hAnsi="Times New Roman"/>
          <w:i/>
          <w:sz w:val="24"/>
          <w:szCs w:val="24"/>
        </w:rPr>
        <w:t>Overt behavioral</w:t>
      </w:r>
      <w:r w:rsidRPr="00892A0C">
        <w:rPr>
          <w:rFonts w:ascii="Times New Roman" w:hAnsi="Times New Roman"/>
          <w:sz w:val="24"/>
          <w:szCs w:val="24"/>
        </w:rPr>
        <w:t xml:space="preserve">, dengan melakukan observasi terhadap individu, dapat terlihat dari ekspresi seperti gemetar, pucat, menggigit-gigit kuku dan sebagainya. </w:t>
      </w:r>
    </w:p>
    <w:p w:rsidR="00892A0C" w:rsidRPr="00892A0C" w:rsidRDefault="00892A0C" w:rsidP="00892A0C">
      <w:pPr>
        <w:spacing w:after="0" w:line="480" w:lineRule="auto"/>
        <w:ind w:left="1701" w:hanging="425"/>
        <w:jc w:val="both"/>
        <w:rPr>
          <w:rFonts w:ascii="Times New Roman" w:hAnsi="Times New Roman"/>
          <w:sz w:val="24"/>
          <w:szCs w:val="24"/>
        </w:rPr>
      </w:pPr>
      <w:r w:rsidRPr="00892A0C">
        <w:rPr>
          <w:rFonts w:ascii="Times New Roman" w:hAnsi="Times New Roman"/>
          <w:sz w:val="24"/>
          <w:szCs w:val="24"/>
        </w:rPr>
        <w:t xml:space="preserve">3) </w:t>
      </w:r>
      <w:r w:rsidRPr="00892A0C">
        <w:rPr>
          <w:rFonts w:ascii="Times New Roman" w:hAnsi="Times New Roman"/>
          <w:sz w:val="24"/>
          <w:szCs w:val="24"/>
        </w:rPr>
        <w:tab/>
      </w:r>
      <w:r w:rsidRPr="00892A0C">
        <w:rPr>
          <w:rFonts w:ascii="Times New Roman" w:hAnsi="Times New Roman"/>
          <w:i/>
          <w:sz w:val="24"/>
          <w:szCs w:val="24"/>
        </w:rPr>
        <w:t>Physiological</w:t>
      </w:r>
      <w:r w:rsidRPr="00892A0C">
        <w:rPr>
          <w:rFonts w:ascii="Times New Roman" w:hAnsi="Times New Roman"/>
          <w:sz w:val="24"/>
          <w:szCs w:val="24"/>
        </w:rPr>
        <w:t>, menggunakan alat-alat pengukur tertentu, seperti pengukuran denyut jantung, pernafasan, keluarnya keringat, aktivitas kelenjar adrenalin dan lain-lain.</w:t>
      </w:r>
    </w:p>
    <w:p w:rsidR="00892A0C" w:rsidRPr="00FA2653" w:rsidRDefault="00892A0C" w:rsidP="00325341">
      <w:pPr>
        <w:pStyle w:val="ListParagraph"/>
        <w:spacing w:after="0" w:line="480" w:lineRule="auto"/>
        <w:ind w:left="1701" w:hanging="425"/>
        <w:jc w:val="both"/>
        <w:rPr>
          <w:rFonts w:ascii="Times New Roman" w:hAnsi="Times New Roman"/>
          <w:sz w:val="24"/>
          <w:szCs w:val="24"/>
        </w:rPr>
      </w:pPr>
    </w:p>
    <w:p w:rsidR="00423EF3" w:rsidRPr="00FA2653" w:rsidRDefault="00325341" w:rsidP="007B2379">
      <w:pPr>
        <w:pStyle w:val="ListParagraph"/>
        <w:tabs>
          <w:tab w:val="left" w:pos="426"/>
          <w:tab w:val="left" w:pos="851"/>
        </w:tabs>
        <w:spacing w:after="0" w:line="480" w:lineRule="auto"/>
        <w:ind w:left="426"/>
        <w:jc w:val="both"/>
        <w:rPr>
          <w:rFonts w:ascii="Times New Roman" w:hAnsi="Times New Roman"/>
          <w:b/>
          <w:sz w:val="24"/>
          <w:szCs w:val="24"/>
        </w:rPr>
      </w:pPr>
      <w:r>
        <w:rPr>
          <w:rFonts w:ascii="Times New Roman" w:hAnsi="Times New Roman"/>
          <w:b/>
          <w:sz w:val="24"/>
          <w:szCs w:val="24"/>
        </w:rPr>
        <w:lastRenderedPageBreak/>
        <w:t>4</w:t>
      </w:r>
      <w:r w:rsidR="00423EF3" w:rsidRPr="00FA2653">
        <w:rPr>
          <w:rFonts w:ascii="Times New Roman" w:hAnsi="Times New Roman"/>
          <w:b/>
          <w:sz w:val="24"/>
          <w:szCs w:val="24"/>
        </w:rPr>
        <w:t>.</w:t>
      </w:r>
      <w:r w:rsidR="00423EF3" w:rsidRPr="00FA2653">
        <w:rPr>
          <w:rFonts w:ascii="Times New Roman" w:hAnsi="Times New Roman"/>
          <w:b/>
          <w:sz w:val="24"/>
          <w:szCs w:val="24"/>
        </w:rPr>
        <w:tab/>
      </w:r>
      <w:r w:rsidR="006D1A4E" w:rsidRPr="006D1A4E">
        <w:rPr>
          <w:rFonts w:ascii="Times New Roman" w:hAnsi="Times New Roman"/>
          <w:b/>
          <w:i/>
          <w:sz w:val="24"/>
          <w:szCs w:val="24"/>
        </w:rPr>
        <w:t>Caring</w:t>
      </w:r>
      <w:r w:rsidR="00423EF3" w:rsidRPr="00FA2653">
        <w:rPr>
          <w:rFonts w:ascii="Times New Roman" w:hAnsi="Times New Roman"/>
          <w:b/>
          <w:sz w:val="24"/>
          <w:szCs w:val="24"/>
        </w:rPr>
        <w:t xml:space="preserve"> perawat </w:t>
      </w:r>
    </w:p>
    <w:p w:rsidR="00423EF3" w:rsidRPr="00FA2653" w:rsidRDefault="00423EF3" w:rsidP="007B2379">
      <w:pPr>
        <w:pStyle w:val="ListParagraph"/>
        <w:tabs>
          <w:tab w:val="left" w:pos="851"/>
          <w:tab w:val="left" w:pos="1276"/>
        </w:tabs>
        <w:spacing w:after="0" w:line="480" w:lineRule="auto"/>
        <w:ind w:left="851"/>
        <w:jc w:val="both"/>
        <w:rPr>
          <w:rFonts w:ascii="Times New Roman" w:hAnsi="Times New Roman"/>
          <w:sz w:val="24"/>
          <w:szCs w:val="24"/>
        </w:rPr>
      </w:pPr>
      <w:r w:rsidRPr="00FA2653">
        <w:rPr>
          <w:rFonts w:ascii="Times New Roman" w:hAnsi="Times New Roman"/>
          <w:sz w:val="24"/>
          <w:szCs w:val="24"/>
        </w:rPr>
        <w:t>a.</w:t>
      </w:r>
      <w:r w:rsidRPr="00FA2653">
        <w:rPr>
          <w:rFonts w:ascii="Times New Roman" w:hAnsi="Times New Roman"/>
          <w:sz w:val="24"/>
          <w:szCs w:val="24"/>
        </w:rPr>
        <w:tab/>
        <w:t>Pengertian</w:t>
      </w:r>
    </w:p>
    <w:p w:rsidR="00FD2669" w:rsidRPr="00FA2653" w:rsidRDefault="006D1A4E" w:rsidP="007B2379">
      <w:pPr>
        <w:pStyle w:val="ListParagraph"/>
        <w:spacing w:after="0" w:line="480" w:lineRule="auto"/>
        <w:ind w:left="1276" w:firstLine="567"/>
        <w:jc w:val="both"/>
        <w:rPr>
          <w:rFonts w:ascii="Times New Roman" w:hAnsi="Times New Roman"/>
          <w:sz w:val="24"/>
          <w:szCs w:val="24"/>
        </w:rPr>
      </w:pPr>
      <w:r w:rsidRPr="006D1A4E">
        <w:rPr>
          <w:rFonts w:ascii="Times New Roman" w:hAnsi="Times New Roman"/>
          <w:i/>
          <w:sz w:val="24"/>
          <w:szCs w:val="24"/>
        </w:rPr>
        <w:t>Caring</w:t>
      </w:r>
      <w:r w:rsidR="00FD2669" w:rsidRPr="00FA2653">
        <w:rPr>
          <w:rFonts w:ascii="Times New Roman" w:hAnsi="Times New Roman"/>
          <w:sz w:val="24"/>
          <w:szCs w:val="24"/>
        </w:rPr>
        <w:t xml:space="preserve"> perawat merupakan sikap peduli yang memudahkan pasien untuk mencapai peningkatan kesehatan dan pemulihan. Perilaku </w:t>
      </w:r>
      <w:r w:rsidRPr="006D1A4E">
        <w:rPr>
          <w:rFonts w:ascii="Times New Roman" w:hAnsi="Times New Roman"/>
          <w:i/>
          <w:sz w:val="24"/>
          <w:szCs w:val="24"/>
        </w:rPr>
        <w:t>Caring</w:t>
      </w:r>
      <w:r w:rsidR="00FD2669" w:rsidRPr="00FA2653">
        <w:rPr>
          <w:rFonts w:ascii="Times New Roman" w:hAnsi="Times New Roman"/>
          <w:sz w:val="24"/>
          <w:szCs w:val="24"/>
        </w:rPr>
        <w:t xml:space="preserve"> sebagai bentuk peduli, memberikan perhatian kepada orang lain, berpusat pada orang, menghormati harga diri dan kemanusiaan, komitmen untuk mencegah terjadinya status kesehatan yang memburuk, memberi perhatian dan menghormati orang lain </w:t>
      </w:r>
      <w:r w:rsidR="00D84FC4">
        <w:rPr>
          <w:rFonts w:ascii="Times New Roman" w:hAnsi="Times New Roman"/>
          <w:sz w:val="24"/>
          <w:szCs w:val="24"/>
        </w:rPr>
        <w:fldChar w:fldCharType="begin" w:fldLock="1"/>
      </w:r>
      <w:r w:rsidR="009068CE">
        <w:rPr>
          <w:rFonts w:ascii="Times New Roman" w:hAnsi="Times New Roman"/>
          <w:sz w:val="24"/>
          <w:szCs w:val="24"/>
        </w:rPr>
        <w:instrText>ADDIN CSL_CITATION {"citationItems":[{"id":"ITEM-1","itemData":{"author":[{"dropping-particle":"","family":"Nursalam","given":"","non-dropping-particle":"","parse-names":false,"suffix":""}],"id":"ITEM-1","issued":{"date-parts":[["2015"]]},"publisher":"Jakarta: Salemba Medika","title":"Asuhan Keperawatan Bayi dan Anak","type":"book"},"uris":["http://www.mendeley.com/documents/?uuid=1511cf2a-4730-46ca-a818-2e6e4fd65d39"]}],"mendeley":{"formattedCitation":"(Nursalam, 2015)","manualFormatting":"(Nursalam, 2015)","plainTextFormattedCitation":"(Nursalam, 2015)","previouslyFormattedCitation":"(Nursalam, 2015)"},"properties":{"noteIndex":0},"schema":"https://github.com/citation-style-language/schema/raw/master/csl-citation.json"}</w:instrText>
      </w:r>
      <w:r w:rsidR="00D84FC4">
        <w:rPr>
          <w:rFonts w:ascii="Times New Roman" w:hAnsi="Times New Roman"/>
          <w:sz w:val="24"/>
          <w:szCs w:val="24"/>
        </w:rPr>
        <w:fldChar w:fldCharType="separate"/>
      </w:r>
      <w:r w:rsidR="00D84FC4" w:rsidRPr="00D84FC4">
        <w:rPr>
          <w:rFonts w:ascii="Times New Roman" w:hAnsi="Times New Roman"/>
          <w:noProof/>
          <w:sz w:val="24"/>
          <w:szCs w:val="24"/>
        </w:rPr>
        <w:t>(Nursalam</w:t>
      </w:r>
      <w:r w:rsidR="00D84FC4">
        <w:rPr>
          <w:rFonts w:ascii="Times New Roman" w:hAnsi="Times New Roman"/>
          <w:noProof/>
          <w:sz w:val="24"/>
          <w:szCs w:val="24"/>
        </w:rPr>
        <w:t>,</w:t>
      </w:r>
      <w:r w:rsidR="00D84FC4" w:rsidRPr="00D84FC4">
        <w:rPr>
          <w:rFonts w:ascii="Times New Roman" w:hAnsi="Times New Roman"/>
          <w:noProof/>
          <w:sz w:val="24"/>
          <w:szCs w:val="24"/>
        </w:rPr>
        <w:t xml:space="preserve"> 2015)</w:t>
      </w:r>
      <w:r w:rsidR="00D84FC4">
        <w:rPr>
          <w:rFonts w:ascii="Times New Roman" w:hAnsi="Times New Roman"/>
          <w:sz w:val="24"/>
          <w:szCs w:val="24"/>
        </w:rPr>
        <w:fldChar w:fldCharType="end"/>
      </w:r>
      <w:r w:rsidR="00FD2669" w:rsidRPr="00FA2653">
        <w:rPr>
          <w:rFonts w:ascii="Times New Roman" w:hAnsi="Times New Roman"/>
          <w:sz w:val="24"/>
          <w:szCs w:val="24"/>
        </w:rPr>
        <w:t xml:space="preserve">. </w:t>
      </w:r>
    </w:p>
    <w:p w:rsidR="00FD2669" w:rsidRPr="00FA2653" w:rsidRDefault="00FD2669" w:rsidP="007B2379">
      <w:pPr>
        <w:pStyle w:val="ListParagraph"/>
        <w:spacing w:after="0" w:line="480" w:lineRule="auto"/>
        <w:ind w:left="1276" w:firstLine="567"/>
        <w:jc w:val="both"/>
        <w:rPr>
          <w:rFonts w:ascii="Times New Roman" w:hAnsi="Times New Roman"/>
          <w:sz w:val="24"/>
          <w:szCs w:val="24"/>
        </w:rPr>
      </w:pPr>
      <w:r w:rsidRPr="00FA2653">
        <w:rPr>
          <w:rFonts w:ascii="Times New Roman" w:hAnsi="Times New Roman"/>
          <w:sz w:val="24"/>
          <w:szCs w:val="24"/>
        </w:rPr>
        <w:t xml:space="preserve">Perilaku </w:t>
      </w:r>
      <w:r w:rsidR="006D1A4E" w:rsidRPr="006D1A4E">
        <w:rPr>
          <w:rFonts w:ascii="Times New Roman" w:hAnsi="Times New Roman"/>
          <w:i/>
          <w:sz w:val="24"/>
          <w:szCs w:val="24"/>
        </w:rPr>
        <w:t>Caring</w:t>
      </w:r>
      <w:r w:rsidRPr="00FA2653">
        <w:rPr>
          <w:rFonts w:ascii="Times New Roman" w:hAnsi="Times New Roman"/>
          <w:sz w:val="24"/>
          <w:szCs w:val="24"/>
        </w:rPr>
        <w:t xml:space="preserve"> perawat merupakan hal yang penting bagi pasien sebagai pengguna jasa dalam pelayanan keperawatan yang akan membantu salah satu proses dari kesembuhan pasien itu sendiri (Suryani, 2012). Perilaku </w:t>
      </w:r>
      <w:r w:rsidR="006D1A4E" w:rsidRPr="006D1A4E">
        <w:rPr>
          <w:rFonts w:ascii="Times New Roman" w:hAnsi="Times New Roman"/>
          <w:i/>
          <w:sz w:val="24"/>
          <w:szCs w:val="24"/>
        </w:rPr>
        <w:t>Caring</w:t>
      </w:r>
      <w:r w:rsidRPr="00FA2653">
        <w:rPr>
          <w:rFonts w:ascii="Times New Roman" w:hAnsi="Times New Roman"/>
          <w:sz w:val="24"/>
          <w:szCs w:val="24"/>
        </w:rPr>
        <w:t xml:space="preserve"> merupakan kunci sukses bagi perawat dalam menjalankan  profesinya yaitu apabila mempunyai ilmu untuk mensintesa semua kejadian yang berhubungan dengan pasien, mampu menganalisa, menginterpretasikan, mempunyai kata hati, dan mengerti apa yang terjadi terhadap masalah yang dihadapi pasien (Rinawati, 2012).</w:t>
      </w:r>
    </w:p>
    <w:p w:rsidR="00FD2669" w:rsidRPr="00FA2653" w:rsidRDefault="00FD2669" w:rsidP="007B2379">
      <w:pPr>
        <w:pStyle w:val="ListParagraph"/>
        <w:tabs>
          <w:tab w:val="left" w:pos="851"/>
          <w:tab w:val="left" w:pos="1276"/>
        </w:tabs>
        <w:spacing w:after="0" w:line="480" w:lineRule="auto"/>
        <w:ind w:left="851"/>
        <w:jc w:val="both"/>
        <w:rPr>
          <w:rFonts w:ascii="Times New Roman" w:hAnsi="Times New Roman"/>
          <w:sz w:val="24"/>
          <w:szCs w:val="24"/>
        </w:rPr>
      </w:pPr>
      <w:r w:rsidRPr="00FA2653">
        <w:rPr>
          <w:rFonts w:ascii="Times New Roman" w:hAnsi="Times New Roman"/>
          <w:sz w:val="24"/>
          <w:szCs w:val="24"/>
        </w:rPr>
        <w:t>b.</w:t>
      </w:r>
      <w:r w:rsidRPr="00FA2653">
        <w:rPr>
          <w:rFonts w:ascii="Times New Roman" w:hAnsi="Times New Roman"/>
          <w:sz w:val="24"/>
          <w:szCs w:val="24"/>
        </w:rPr>
        <w:tab/>
        <w:t xml:space="preserve">Konsep dasar </w:t>
      </w:r>
      <w:r w:rsidR="006D1A4E" w:rsidRPr="006D1A4E">
        <w:rPr>
          <w:rFonts w:ascii="Times New Roman" w:hAnsi="Times New Roman"/>
          <w:i/>
          <w:sz w:val="24"/>
          <w:szCs w:val="24"/>
        </w:rPr>
        <w:t>Caring</w:t>
      </w:r>
    </w:p>
    <w:p w:rsidR="00FD2669" w:rsidRPr="00FA2653" w:rsidRDefault="002D52C4" w:rsidP="007B2379">
      <w:pPr>
        <w:pStyle w:val="ListParagraph"/>
        <w:spacing w:after="0" w:line="480" w:lineRule="auto"/>
        <w:ind w:left="1276" w:firstLine="567"/>
        <w:jc w:val="both"/>
        <w:rPr>
          <w:rFonts w:ascii="Times New Roman" w:hAnsi="Times New Roman"/>
          <w:sz w:val="24"/>
          <w:szCs w:val="24"/>
        </w:rPr>
      </w:pPr>
      <w:r w:rsidRPr="002D52C4">
        <w:rPr>
          <w:rFonts w:ascii="Times New Roman" w:hAnsi="Times New Roman"/>
          <w:sz w:val="24"/>
          <w:szCs w:val="24"/>
        </w:rPr>
        <w:t xml:space="preserve">Alligod </w:t>
      </w:r>
      <w:r>
        <w:rPr>
          <w:rFonts w:ascii="Times New Roman" w:hAnsi="Times New Roman"/>
          <w:sz w:val="24"/>
          <w:szCs w:val="24"/>
        </w:rPr>
        <w:t>(</w:t>
      </w:r>
      <w:r w:rsidRPr="002D52C4">
        <w:rPr>
          <w:rFonts w:ascii="Times New Roman" w:hAnsi="Times New Roman"/>
          <w:sz w:val="24"/>
          <w:szCs w:val="24"/>
        </w:rPr>
        <w:t>2016</w:t>
      </w:r>
      <w:r w:rsidR="00FD2669" w:rsidRPr="00FA2653">
        <w:rPr>
          <w:rFonts w:ascii="Times New Roman" w:hAnsi="Times New Roman"/>
          <w:sz w:val="24"/>
          <w:szCs w:val="24"/>
        </w:rPr>
        <w:t xml:space="preserve">) menyebutkan terdapat tujuh asumsi yang mendasari konsep </w:t>
      </w:r>
      <w:r w:rsidR="006D1A4E" w:rsidRPr="006D1A4E">
        <w:rPr>
          <w:rFonts w:ascii="Times New Roman" w:hAnsi="Times New Roman"/>
          <w:i/>
          <w:sz w:val="24"/>
          <w:szCs w:val="24"/>
        </w:rPr>
        <w:t>Caring</w:t>
      </w:r>
      <w:r w:rsidR="00FD2669" w:rsidRPr="00FA2653">
        <w:rPr>
          <w:rFonts w:ascii="Times New Roman" w:hAnsi="Times New Roman"/>
          <w:sz w:val="24"/>
          <w:szCs w:val="24"/>
        </w:rPr>
        <w:t xml:space="preserve">, yaitu : </w:t>
      </w:r>
    </w:p>
    <w:p w:rsidR="002D52C4" w:rsidRPr="002D52C4" w:rsidRDefault="002D52C4" w:rsidP="007B2379">
      <w:pPr>
        <w:pStyle w:val="ListParagraph"/>
        <w:spacing w:after="0" w:line="480" w:lineRule="auto"/>
        <w:ind w:left="1701" w:hanging="425"/>
        <w:jc w:val="both"/>
        <w:rPr>
          <w:rFonts w:ascii="Times New Roman" w:hAnsi="Times New Roman"/>
          <w:sz w:val="24"/>
          <w:szCs w:val="24"/>
        </w:rPr>
      </w:pPr>
      <w:r w:rsidRPr="002D52C4">
        <w:rPr>
          <w:rFonts w:ascii="Times New Roman" w:hAnsi="Times New Roman"/>
          <w:sz w:val="24"/>
          <w:szCs w:val="24"/>
        </w:rPr>
        <w:t>1</w:t>
      </w:r>
      <w:r>
        <w:rPr>
          <w:rFonts w:ascii="Times New Roman" w:hAnsi="Times New Roman"/>
          <w:sz w:val="24"/>
          <w:szCs w:val="24"/>
        </w:rPr>
        <w:t>)</w:t>
      </w:r>
      <w:r>
        <w:rPr>
          <w:rFonts w:ascii="Times New Roman" w:hAnsi="Times New Roman"/>
          <w:sz w:val="24"/>
          <w:szCs w:val="24"/>
        </w:rPr>
        <w:tab/>
      </w:r>
      <w:r w:rsidR="006D1A4E" w:rsidRPr="006D1A4E">
        <w:rPr>
          <w:rFonts w:ascii="Times New Roman" w:hAnsi="Times New Roman"/>
          <w:i/>
          <w:sz w:val="24"/>
          <w:szCs w:val="24"/>
        </w:rPr>
        <w:t>Caring</w:t>
      </w:r>
      <w:r w:rsidRPr="002D52C4">
        <w:rPr>
          <w:rFonts w:ascii="Times New Roman" w:hAnsi="Times New Roman"/>
          <w:sz w:val="24"/>
          <w:szCs w:val="24"/>
        </w:rPr>
        <w:t xml:space="preserve"> dapat dilakukan dan dipraktikan secara interpersonal.</w:t>
      </w:r>
    </w:p>
    <w:p w:rsidR="002D52C4" w:rsidRPr="002D52C4" w:rsidRDefault="002D52C4" w:rsidP="007B2379">
      <w:pPr>
        <w:pStyle w:val="ListParagraph"/>
        <w:spacing w:after="0" w:line="480" w:lineRule="auto"/>
        <w:ind w:left="1701" w:hanging="425"/>
        <w:jc w:val="both"/>
        <w:rPr>
          <w:rFonts w:ascii="Times New Roman" w:hAnsi="Times New Roman"/>
          <w:sz w:val="24"/>
          <w:szCs w:val="24"/>
        </w:rPr>
      </w:pPr>
      <w:r w:rsidRPr="002D52C4">
        <w:rPr>
          <w:rFonts w:ascii="Times New Roman" w:hAnsi="Times New Roman"/>
          <w:sz w:val="24"/>
          <w:szCs w:val="24"/>
        </w:rPr>
        <w:lastRenderedPageBreak/>
        <w:t>2</w:t>
      </w:r>
      <w:r>
        <w:rPr>
          <w:rFonts w:ascii="Times New Roman" w:hAnsi="Times New Roman"/>
          <w:sz w:val="24"/>
          <w:szCs w:val="24"/>
        </w:rPr>
        <w:t>)</w:t>
      </w:r>
      <w:r>
        <w:rPr>
          <w:rFonts w:ascii="Times New Roman" w:hAnsi="Times New Roman"/>
          <w:sz w:val="24"/>
          <w:szCs w:val="24"/>
        </w:rPr>
        <w:tab/>
      </w:r>
      <w:r w:rsidR="006D1A4E" w:rsidRPr="006D1A4E">
        <w:rPr>
          <w:rFonts w:ascii="Times New Roman" w:hAnsi="Times New Roman"/>
          <w:i/>
          <w:sz w:val="24"/>
          <w:szCs w:val="24"/>
        </w:rPr>
        <w:t>Caring</w:t>
      </w:r>
      <w:r w:rsidRPr="002D52C4">
        <w:rPr>
          <w:rFonts w:ascii="Times New Roman" w:hAnsi="Times New Roman"/>
          <w:sz w:val="24"/>
          <w:szCs w:val="24"/>
        </w:rPr>
        <w:t xml:space="preserve"> meliputi faktor-faktor karatif yang dihasilkan dari kepuasan</w:t>
      </w:r>
      <w:r>
        <w:rPr>
          <w:rFonts w:ascii="Times New Roman" w:hAnsi="Times New Roman"/>
          <w:sz w:val="24"/>
          <w:szCs w:val="24"/>
        </w:rPr>
        <w:t xml:space="preserve"> </w:t>
      </w:r>
      <w:r w:rsidRPr="002D52C4">
        <w:rPr>
          <w:rFonts w:ascii="Times New Roman" w:hAnsi="Times New Roman"/>
          <w:sz w:val="24"/>
          <w:szCs w:val="24"/>
        </w:rPr>
        <w:t>terhadap pemenuhan kebutuhan dasar manusia.</w:t>
      </w:r>
    </w:p>
    <w:p w:rsidR="002D52C4" w:rsidRPr="002D52C4" w:rsidRDefault="002D52C4" w:rsidP="007B2379">
      <w:pPr>
        <w:pStyle w:val="ListParagraph"/>
        <w:spacing w:after="0" w:line="480" w:lineRule="auto"/>
        <w:ind w:left="1701" w:hanging="425"/>
        <w:jc w:val="both"/>
        <w:rPr>
          <w:rFonts w:ascii="Times New Roman" w:hAnsi="Times New Roman"/>
          <w:sz w:val="24"/>
          <w:szCs w:val="24"/>
        </w:rPr>
      </w:pPr>
      <w:r w:rsidRPr="002D52C4">
        <w:rPr>
          <w:rFonts w:ascii="Times New Roman" w:hAnsi="Times New Roman"/>
          <w:sz w:val="24"/>
          <w:szCs w:val="24"/>
        </w:rPr>
        <w:t>3</w:t>
      </w:r>
      <w:r>
        <w:rPr>
          <w:rFonts w:ascii="Times New Roman" w:hAnsi="Times New Roman"/>
          <w:sz w:val="24"/>
          <w:szCs w:val="24"/>
        </w:rPr>
        <w:t>)</w:t>
      </w:r>
      <w:r>
        <w:rPr>
          <w:rFonts w:ascii="Times New Roman" w:hAnsi="Times New Roman"/>
          <w:sz w:val="24"/>
          <w:szCs w:val="24"/>
        </w:rPr>
        <w:tab/>
      </w:r>
      <w:r w:rsidR="006D1A4E" w:rsidRPr="006D1A4E">
        <w:rPr>
          <w:rFonts w:ascii="Times New Roman" w:hAnsi="Times New Roman"/>
          <w:i/>
          <w:sz w:val="24"/>
          <w:szCs w:val="24"/>
        </w:rPr>
        <w:t>Caring</w:t>
      </w:r>
      <w:r w:rsidRPr="002D52C4">
        <w:rPr>
          <w:rFonts w:ascii="Times New Roman" w:hAnsi="Times New Roman"/>
          <w:sz w:val="24"/>
          <w:szCs w:val="24"/>
        </w:rPr>
        <w:t xml:space="preserve"> yang efektif akan meningkatkan status kesehatan dan</w:t>
      </w:r>
      <w:r>
        <w:rPr>
          <w:rFonts w:ascii="Times New Roman" w:hAnsi="Times New Roman"/>
          <w:sz w:val="24"/>
          <w:szCs w:val="24"/>
        </w:rPr>
        <w:t xml:space="preserve"> </w:t>
      </w:r>
      <w:r w:rsidRPr="002D52C4">
        <w:rPr>
          <w:rFonts w:ascii="Times New Roman" w:hAnsi="Times New Roman"/>
          <w:sz w:val="24"/>
          <w:szCs w:val="24"/>
        </w:rPr>
        <w:t>perkembangan individu dan keluarga.</w:t>
      </w:r>
    </w:p>
    <w:p w:rsidR="002D52C4" w:rsidRPr="00044AB6" w:rsidRDefault="002D52C4" w:rsidP="007B2379">
      <w:pPr>
        <w:pStyle w:val="ListParagraph"/>
        <w:spacing w:after="0" w:line="480" w:lineRule="auto"/>
        <w:ind w:left="1701" w:hanging="425"/>
        <w:contextualSpacing w:val="0"/>
        <w:jc w:val="both"/>
        <w:rPr>
          <w:rFonts w:ascii="Times New Roman" w:hAnsi="Times New Roman"/>
          <w:sz w:val="24"/>
          <w:szCs w:val="24"/>
        </w:rPr>
      </w:pPr>
      <w:r w:rsidRPr="002D52C4">
        <w:rPr>
          <w:rFonts w:ascii="Times New Roman" w:hAnsi="Times New Roman"/>
          <w:sz w:val="24"/>
          <w:szCs w:val="24"/>
        </w:rPr>
        <w:t>4</w:t>
      </w:r>
      <w:r>
        <w:rPr>
          <w:rFonts w:ascii="Times New Roman" w:hAnsi="Times New Roman"/>
          <w:sz w:val="24"/>
          <w:szCs w:val="24"/>
        </w:rPr>
        <w:t>)</w:t>
      </w:r>
      <w:r>
        <w:rPr>
          <w:rFonts w:ascii="Times New Roman" w:hAnsi="Times New Roman"/>
          <w:sz w:val="24"/>
          <w:szCs w:val="24"/>
        </w:rPr>
        <w:tab/>
      </w:r>
      <w:r w:rsidRPr="002D52C4">
        <w:rPr>
          <w:rFonts w:ascii="Times New Roman" w:hAnsi="Times New Roman"/>
          <w:sz w:val="24"/>
          <w:szCs w:val="24"/>
        </w:rPr>
        <w:t xml:space="preserve">Respon </w:t>
      </w:r>
      <w:r w:rsidR="006D1A4E" w:rsidRPr="006D1A4E">
        <w:rPr>
          <w:rFonts w:ascii="Times New Roman" w:hAnsi="Times New Roman"/>
          <w:i/>
          <w:sz w:val="24"/>
          <w:szCs w:val="24"/>
        </w:rPr>
        <w:t>Caring</w:t>
      </w:r>
      <w:r w:rsidRPr="002D52C4">
        <w:rPr>
          <w:rFonts w:ascii="Times New Roman" w:hAnsi="Times New Roman"/>
          <w:sz w:val="24"/>
          <w:szCs w:val="24"/>
        </w:rPr>
        <w:t xml:space="preserve"> adalah menerima seseorang tidak hanya sebagai</w:t>
      </w:r>
      <w:r>
        <w:rPr>
          <w:rFonts w:ascii="Times New Roman" w:hAnsi="Times New Roman"/>
          <w:sz w:val="24"/>
          <w:szCs w:val="24"/>
        </w:rPr>
        <w:t xml:space="preserve"> </w:t>
      </w:r>
      <w:r w:rsidRPr="00044AB6">
        <w:rPr>
          <w:rFonts w:ascii="Times New Roman" w:hAnsi="Times New Roman"/>
          <w:sz w:val="24"/>
          <w:szCs w:val="24"/>
        </w:rPr>
        <w:t>seseorang berdasarkan saat ini tetapi seperti apa dia mungkin akan menjadi dimasa depannya.</w:t>
      </w:r>
    </w:p>
    <w:p w:rsidR="002D52C4" w:rsidRPr="00044AB6" w:rsidRDefault="002D52C4" w:rsidP="007B2379">
      <w:pPr>
        <w:pStyle w:val="ListParagraph"/>
        <w:spacing w:after="0" w:line="480" w:lineRule="auto"/>
        <w:ind w:left="1701" w:hanging="425"/>
        <w:contextualSpacing w:val="0"/>
        <w:jc w:val="both"/>
        <w:rPr>
          <w:rFonts w:ascii="Times New Roman" w:hAnsi="Times New Roman"/>
          <w:sz w:val="24"/>
          <w:szCs w:val="24"/>
        </w:rPr>
      </w:pPr>
      <w:r w:rsidRPr="00044AB6">
        <w:rPr>
          <w:rFonts w:ascii="Times New Roman" w:hAnsi="Times New Roman"/>
          <w:sz w:val="24"/>
          <w:szCs w:val="24"/>
        </w:rPr>
        <w:t xml:space="preserve">5) </w:t>
      </w:r>
      <w:r w:rsidRPr="00044AB6">
        <w:rPr>
          <w:rFonts w:ascii="Times New Roman" w:hAnsi="Times New Roman"/>
          <w:sz w:val="24"/>
          <w:szCs w:val="24"/>
        </w:rPr>
        <w:tab/>
      </w:r>
      <w:r w:rsidR="006D1A4E" w:rsidRPr="006D1A4E">
        <w:rPr>
          <w:rFonts w:ascii="Times New Roman" w:hAnsi="Times New Roman"/>
          <w:i/>
          <w:sz w:val="24"/>
          <w:szCs w:val="24"/>
        </w:rPr>
        <w:t>Caring</w:t>
      </w:r>
      <w:r w:rsidRPr="00044AB6">
        <w:rPr>
          <w:rFonts w:ascii="Times New Roman" w:hAnsi="Times New Roman"/>
          <w:i/>
          <w:sz w:val="24"/>
          <w:szCs w:val="24"/>
        </w:rPr>
        <w:t xml:space="preserve"> environment</w:t>
      </w:r>
      <w:r w:rsidRPr="00044AB6">
        <w:rPr>
          <w:rFonts w:ascii="Times New Roman" w:hAnsi="Times New Roman"/>
          <w:sz w:val="24"/>
          <w:szCs w:val="24"/>
        </w:rPr>
        <w:t>, menyediakan perkembangan potensi dan memberikan keluasan memilih kegiatan yang terbaik bagi diri seseorang dalam waktu yang telah ditentukan.</w:t>
      </w:r>
    </w:p>
    <w:p w:rsidR="002D52C4" w:rsidRPr="00044AB6" w:rsidRDefault="002D52C4" w:rsidP="007B2379">
      <w:pPr>
        <w:pStyle w:val="ListParagraph"/>
        <w:spacing w:after="0" w:line="480" w:lineRule="auto"/>
        <w:ind w:left="1701" w:hanging="425"/>
        <w:contextualSpacing w:val="0"/>
        <w:jc w:val="both"/>
        <w:rPr>
          <w:rFonts w:ascii="Times New Roman" w:hAnsi="Times New Roman"/>
          <w:sz w:val="24"/>
          <w:szCs w:val="24"/>
        </w:rPr>
      </w:pPr>
      <w:r w:rsidRPr="00044AB6">
        <w:rPr>
          <w:rFonts w:ascii="Times New Roman" w:hAnsi="Times New Roman"/>
          <w:sz w:val="24"/>
          <w:szCs w:val="24"/>
        </w:rPr>
        <w:t xml:space="preserve">6) </w:t>
      </w:r>
      <w:r w:rsidRPr="00044AB6">
        <w:rPr>
          <w:rFonts w:ascii="Times New Roman" w:hAnsi="Times New Roman"/>
          <w:sz w:val="24"/>
          <w:szCs w:val="24"/>
        </w:rPr>
        <w:tab/>
      </w:r>
      <w:r w:rsidR="006D1A4E" w:rsidRPr="006D1A4E">
        <w:rPr>
          <w:rFonts w:ascii="Times New Roman" w:hAnsi="Times New Roman"/>
          <w:i/>
          <w:sz w:val="24"/>
          <w:szCs w:val="24"/>
        </w:rPr>
        <w:t>Caring</w:t>
      </w:r>
      <w:r w:rsidRPr="00044AB6">
        <w:rPr>
          <w:rFonts w:ascii="Times New Roman" w:hAnsi="Times New Roman"/>
          <w:sz w:val="24"/>
          <w:szCs w:val="24"/>
        </w:rPr>
        <w:t xml:space="preserve"> bersifat </w:t>
      </w:r>
      <w:r w:rsidRPr="00044AB6">
        <w:rPr>
          <w:rFonts w:ascii="Times New Roman" w:hAnsi="Times New Roman"/>
          <w:i/>
          <w:sz w:val="24"/>
          <w:szCs w:val="24"/>
        </w:rPr>
        <w:t>healthogenic</w:t>
      </w:r>
      <w:r w:rsidRPr="00044AB6">
        <w:rPr>
          <w:rFonts w:ascii="Times New Roman" w:hAnsi="Times New Roman"/>
          <w:sz w:val="24"/>
          <w:szCs w:val="24"/>
        </w:rPr>
        <w:t xml:space="preserve"> dari pada sekedar </w:t>
      </w:r>
      <w:r w:rsidRPr="00044AB6">
        <w:rPr>
          <w:rFonts w:ascii="Times New Roman" w:hAnsi="Times New Roman"/>
          <w:i/>
          <w:sz w:val="24"/>
          <w:szCs w:val="24"/>
        </w:rPr>
        <w:t>curing</w:t>
      </w:r>
      <w:r w:rsidRPr="00044AB6">
        <w:rPr>
          <w:rFonts w:ascii="Times New Roman" w:hAnsi="Times New Roman"/>
          <w:sz w:val="24"/>
          <w:szCs w:val="24"/>
        </w:rPr>
        <w:t xml:space="preserve">. Praktek </w:t>
      </w:r>
      <w:r w:rsidR="006D1A4E" w:rsidRPr="006D1A4E">
        <w:rPr>
          <w:rFonts w:ascii="Times New Roman" w:hAnsi="Times New Roman"/>
          <w:i/>
          <w:sz w:val="24"/>
          <w:szCs w:val="24"/>
        </w:rPr>
        <w:t>Caring</w:t>
      </w:r>
      <w:r w:rsidRPr="00044AB6">
        <w:rPr>
          <w:rFonts w:ascii="Times New Roman" w:hAnsi="Times New Roman"/>
          <w:sz w:val="24"/>
          <w:szCs w:val="24"/>
        </w:rPr>
        <w:t xml:space="preserve"> mengitegrasikan pengetahuan biopisikal dan perilaku manusia untuk meningkatkan kesehatan dan untuk membantu pasien yang sakit, dimana </w:t>
      </w:r>
      <w:r w:rsidR="006D1A4E" w:rsidRPr="006D1A4E">
        <w:rPr>
          <w:rFonts w:ascii="Times New Roman" w:hAnsi="Times New Roman"/>
          <w:i/>
          <w:sz w:val="24"/>
          <w:szCs w:val="24"/>
        </w:rPr>
        <w:t>Caring</w:t>
      </w:r>
      <w:r w:rsidRPr="00044AB6">
        <w:rPr>
          <w:rFonts w:ascii="Times New Roman" w:hAnsi="Times New Roman"/>
          <w:sz w:val="24"/>
          <w:szCs w:val="24"/>
        </w:rPr>
        <w:t xml:space="preserve"> melengkapi </w:t>
      </w:r>
      <w:r w:rsidRPr="00044AB6">
        <w:rPr>
          <w:rFonts w:ascii="Times New Roman" w:hAnsi="Times New Roman"/>
          <w:i/>
          <w:sz w:val="24"/>
          <w:szCs w:val="24"/>
        </w:rPr>
        <w:t>curing</w:t>
      </w:r>
      <w:r w:rsidRPr="00044AB6">
        <w:rPr>
          <w:rFonts w:ascii="Times New Roman" w:hAnsi="Times New Roman"/>
          <w:sz w:val="24"/>
          <w:szCs w:val="24"/>
        </w:rPr>
        <w:t>.</w:t>
      </w:r>
    </w:p>
    <w:p w:rsidR="002D52C4" w:rsidRDefault="002D52C4" w:rsidP="007B2379">
      <w:pPr>
        <w:pStyle w:val="ListParagraph"/>
        <w:spacing w:after="0" w:line="480" w:lineRule="auto"/>
        <w:ind w:left="1701" w:hanging="425"/>
        <w:contextualSpacing w:val="0"/>
        <w:jc w:val="both"/>
        <w:rPr>
          <w:rFonts w:ascii="Times New Roman" w:hAnsi="Times New Roman"/>
          <w:sz w:val="24"/>
          <w:szCs w:val="24"/>
        </w:rPr>
      </w:pPr>
      <w:r w:rsidRPr="00044AB6">
        <w:rPr>
          <w:rFonts w:ascii="Times New Roman" w:hAnsi="Times New Roman"/>
          <w:sz w:val="24"/>
          <w:szCs w:val="24"/>
        </w:rPr>
        <w:t>7)</w:t>
      </w:r>
      <w:r w:rsidRPr="00044AB6">
        <w:rPr>
          <w:rFonts w:ascii="Times New Roman" w:hAnsi="Times New Roman"/>
          <w:sz w:val="24"/>
          <w:szCs w:val="24"/>
        </w:rPr>
        <w:tab/>
      </w:r>
      <w:r w:rsidR="006D1A4E" w:rsidRPr="006D1A4E">
        <w:rPr>
          <w:rFonts w:ascii="Times New Roman" w:hAnsi="Times New Roman"/>
          <w:i/>
          <w:sz w:val="24"/>
          <w:szCs w:val="24"/>
        </w:rPr>
        <w:t>Caring</w:t>
      </w:r>
      <w:r w:rsidRPr="00044AB6">
        <w:rPr>
          <w:rFonts w:ascii="Times New Roman" w:hAnsi="Times New Roman"/>
          <w:sz w:val="24"/>
          <w:szCs w:val="24"/>
        </w:rPr>
        <w:t xml:space="preserve"> merupakan inti dari keperawatan (Alligod, 2016). </w:t>
      </w:r>
    </w:p>
    <w:p w:rsidR="00FD2669" w:rsidRPr="00044AB6" w:rsidRDefault="00FD2669" w:rsidP="00FE2CF9">
      <w:pPr>
        <w:pStyle w:val="ListParagraph"/>
        <w:tabs>
          <w:tab w:val="left" w:pos="1276"/>
        </w:tabs>
        <w:spacing w:after="0" w:line="480" w:lineRule="auto"/>
        <w:ind w:left="851"/>
        <w:contextualSpacing w:val="0"/>
        <w:jc w:val="both"/>
        <w:rPr>
          <w:rFonts w:ascii="Times New Roman" w:hAnsi="Times New Roman"/>
          <w:sz w:val="24"/>
          <w:szCs w:val="24"/>
        </w:rPr>
      </w:pPr>
      <w:r w:rsidRPr="00044AB6">
        <w:rPr>
          <w:rFonts w:ascii="Times New Roman" w:hAnsi="Times New Roman"/>
          <w:sz w:val="24"/>
          <w:szCs w:val="24"/>
        </w:rPr>
        <w:t>c.</w:t>
      </w:r>
      <w:r w:rsidRPr="00044AB6">
        <w:rPr>
          <w:rFonts w:ascii="Times New Roman" w:hAnsi="Times New Roman"/>
          <w:sz w:val="24"/>
          <w:szCs w:val="24"/>
        </w:rPr>
        <w:tab/>
        <w:t xml:space="preserve">Komponen </w:t>
      </w:r>
      <w:r w:rsidR="006D1A4E" w:rsidRPr="006D1A4E">
        <w:rPr>
          <w:rFonts w:ascii="Times New Roman" w:hAnsi="Times New Roman"/>
          <w:i/>
          <w:sz w:val="24"/>
          <w:szCs w:val="24"/>
        </w:rPr>
        <w:t>Caring</w:t>
      </w:r>
    </w:p>
    <w:p w:rsidR="00FD2669" w:rsidRPr="00044AB6" w:rsidRDefault="002D52C4" w:rsidP="00FE2CF9">
      <w:pPr>
        <w:pStyle w:val="ListParagraph"/>
        <w:spacing w:after="0" w:line="480" w:lineRule="auto"/>
        <w:ind w:left="1276" w:firstLine="567"/>
        <w:contextualSpacing w:val="0"/>
        <w:jc w:val="both"/>
        <w:rPr>
          <w:rFonts w:ascii="Times New Roman" w:hAnsi="Times New Roman"/>
          <w:sz w:val="24"/>
          <w:szCs w:val="24"/>
        </w:rPr>
      </w:pPr>
      <w:r w:rsidRPr="00044AB6">
        <w:rPr>
          <w:rFonts w:ascii="Times New Roman" w:hAnsi="Times New Roman"/>
          <w:sz w:val="24"/>
          <w:szCs w:val="24"/>
        </w:rPr>
        <w:fldChar w:fldCharType="begin" w:fldLock="1"/>
      </w:r>
      <w:r w:rsidR="009068CE">
        <w:rPr>
          <w:rFonts w:ascii="Times New Roman" w:hAnsi="Times New Roman"/>
          <w:sz w:val="24"/>
          <w:szCs w:val="24"/>
        </w:rPr>
        <w:instrText>ADDIN CSL_CITATION {"citationItems":[{"id":"ITEM-1","itemData":{"author":[{"dropping-particle":"","family":"Berman","given":"A","non-dropping-particle":"","parse-names":false,"suffix":""},{"dropping-particle":"","family":"Snyder","given":"S","non-dropping-particle":"","parse-names":false,"suffix":""},{"dropping-particle":"","family":"Frandsen","given":"G","non-dropping-particle":"","parse-names":false,"suffix":""}],"id":"ITEM-1","issued":{"date-parts":[["2016"]]},"publisher":"Jakarta : Penerbit Buku Kedokteran EGC","title":"Kozier &amp; Erb’s Fundamental Of Nursing : Concepts, Practice","type":"book"},"uris":["http://www.mendeley.com/documents/?uuid=5993d0aa-a542-4600-83c5-48914fe9ea42"]}],"mendeley":{"formattedCitation":"(Berman et al., 2016)","manualFormatting":"Berman et al. (2016)","plainTextFormattedCitation":"(Berman et al., 2016)","previouslyFormattedCitation":"(Berman et al., 2016)"},"properties":{"noteIndex":0},"schema":"https://github.com/citation-style-language/schema/raw/master/csl-citation.json"}</w:instrText>
      </w:r>
      <w:r w:rsidRPr="00044AB6">
        <w:rPr>
          <w:rFonts w:ascii="Times New Roman" w:hAnsi="Times New Roman"/>
          <w:sz w:val="24"/>
          <w:szCs w:val="24"/>
        </w:rPr>
        <w:fldChar w:fldCharType="separate"/>
      </w:r>
      <w:r w:rsidRPr="00044AB6">
        <w:rPr>
          <w:rFonts w:ascii="Times New Roman" w:hAnsi="Times New Roman"/>
          <w:noProof/>
          <w:sz w:val="24"/>
          <w:szCs w:val="24"/>
        </w:rPr>
        <w:t>Berman et al. (2016)</w:t>
      </w:r>
      <w:r w:rsidRPr="00044AB6">
        <w:rPr>
          <w:rFonts w:ascii="Times New Roman" w:hAnsi="Times New Roman"/>
          <w:sz w:val="24"/>
          <w:szCs w:val="24"/>
        </w:rPr>
        <w:fldChar w:fldCharType="end"/>
      </w:r>
      <w:r w:rsidRPr="00044AB6">
        <w:rPr>
          <w:rFonts w:ascii="Times New Roman" w:hAnsi="Times New Roman"/>
          <w:sz w:val="24"/>
          <w:szCs w:val="24"/>
        </w:rPr>
        <w:t xml:space="preserve"> </w:t>
      </w:r>
      <w:r w:rsidR="00FD2669" w:rsidRPr="00044AB6">
        <w:rPr>
          <w:rFonts w:ascii="Times New Roman" w:hAnsi="Times New Roman"/>
          <w:sz w:val="24"/>
          <w:szCs w:val="24"/>
        </w:rPr>
        <w:t xml:space="preserve">menjelaskan bahwa terdapat lima komponen </w:t>
      </w:r>
      <w:r w:rsidR="006D1A4E" w:rsidRPr="006D1A4E">
        <w:rPr>
          <w:rFonts w:ascii="Times New Roman" w:hAnsi="Times New Roman"/>
          <w:i/>
          <w:sz w:val="24"/>
          <w:szCs w:val="24"/>
        </w:rPr>
        <w:t>Caring</w:t>
      </w:r>
      <w:r w:rsidR="00FD2669" w:rsidRPr="00044AB6">
        <w:rPr>
          <w:rFonts w:ascii="Times New Roman" w:hAnsi="Times New Roman"/>
          <w:sz w:val="24"/>
          <w:szCs w:val="24"/>
        </w:rPr>
        <w:t xml:space="preserve"> yaitu sebagai berikut :</w:t>
      </w:r>
    </w:p>
    <w:p w:rsidR="00FD2669" w:rsidRPr="00044AB6" w:rsidRDefault="00FD2669" w:rsidP="00FE2CF9">
      <w:pPr>
        <w:pStyle w:val="ListParagraph"/>
        <w:spacing w:after="0" w:line="480" w:lineRule="auto"/>
        <w:ind w:left="1701" w:hanging="425"/>
        <w:contextualSpacing w:val="0"/>
        <w:jc w:val="both"/>
        <w:rPr>
          <w:rFonts w:ascii="Times New Roman" w:hAnsi="Times New Roman"/>
          <w:sz w:val="24"/>
          <w:szCs w:val="24"/>
        </w:rPr>
      </w:pPr>
      <w:r w:rsidRPr="00044AB6">
        <w:rPr>
          <w:rFonts w:ascii="Times New Roman" w:hAnsi="Times New Roman"/>
          <w:sz w:val="24"/>
          <w:szCs w:val="24"/>
        </w:rPr>
        <w:t>1)</w:t>
      </w:r>
      <w:r w:rsidRPr="00044AB6">
        <w:rPr>
          <w:rFonts w:ascii="Times New Roman" w:hAnsi="Times New Roman"/>
          <w:sz w:val="24"/>
          <w:szCs w:val="24"/>
        </w:rPr>
        <w:tab/>
      </w:r>
      <w:r w:rsidRPr="00044AB6">
        <w:rPr>
          <w:rFonts w:ascii="Times New Roman" w:hAnsi="Times New Roman"/>
          <w:i/>
          <w:sz w:val="24"/>
          <w:szCs w:val="24"/>
        </w:rPr>
        <w:t>Compassion</w:t>
      </w:r>
      <w:r w:rsidRPr="00044AB6">
        <w:rPr>
          <w:rFonts w:ascii="Times New Roman" w:hAnsi="Times New Roman"/>
          <w:sz w:val="24"/>
          <w:szCs w:val="24"/>
        </w:rPr>
        <w:t xml:space="preserve"> (kasih sayang)</w:t>
      </w:r>
    </w:p>
    <w:p w:rsidR="00FD2669" w:rsidRPr="00044AB6" w:rsidRDefault="00FD2669" w:rsidP="00FE2CF9">
      <w:pPr>
        <w:pStyle w:val="ListParagraph"/>
        <w:spacing w:after="0" w:line="480" w:lineRule="auto"/>
        <w:ind w:left="1701" w:firstLine="567"/>
        <w:contextualSpacing w:val="0"/>
        <w:jc w:val="both"/>
        <w:rPr>
          <w:rFonts w:ascii="Times New Roman" w:hAnsi="Times New Roman"/>
          <w:sz w:val="24"/>
          <w:szCs w:val="24"/>
        </w:rPr>
      </w:pPr>
      <w:r w:rsidRPr="00044AB6">
        <w:rPr>
          <w:rFonts w:ascii="Times New Roman" w:hAnsi="Times New Roman"/>
          <w:i/>
          <w:sz w:val="24"/>
          <w:szCs w:val="24"/>
        </w:rPr>
        <w:t>Compassion</w:t>
      </w:r>
      <w:r w:rsidRPr="00044AB6">
        <w:rPr>
          <w:rFonts w:ascii="Times New Roman" w:hAnsi="Times New Roman"/>
          <w:sz w:val="24"/>
          <w:szCs w:val="24"/>
        </w:rPr>
        <w:t xml:space="preserve"> adalah kepekaan terhadap kesulitan dan kepedihan orang lain dapat berupa membantu seseorang untuk tetap bertahan, memberikan kesempatan untuk berbagi, dan </w:t>
      </w:r>
      <w:r w:rsidRPr="00044AB6">
        <w:rPr>
          <w:rFonts w:ascii="Times New Roman" w:hAnsi="Times New Roman"/>
          <w:sz w:val="24"/>
          <w:szCs w:val="24"/>
        </w:rPr>
        <w:lastRenderedPageBreak/>
        <w:t>memberi ruang bagi orang lain untuk berbagi perasaan, serta memberikan dukungan secara penuh.</w:t>
      </w:r>
    </w:p>
    <w:p w:rsidR="00FD2669" w:rsidRPr="00044AB6" w:rsidRDefault="00FD2669" w:rsidP="00FE2CF9">
      <w:pPr>
        <w:pStyle w:val="ListParagraph"/>
        <w:spacing w:after="0" w:line="480" w:lineRule="auto"/>
        <w:ind w:left="1701" w:hanging="425"/>
        <w:contextualSpacing w:val="0"/>
        <w:jc w:val="both"/>
        <w:rPr>
          <w:rFonts w:ascii="Times New Roman" w:hAnsi="Times New Roman"/>
          <w:sz w:val="24"/>
          <w:szCs w:val="24"/>
        </w:rPr>
      </w:pPr>
      <w:r w:rsidRPr="00044AB6">
        <w:rPr>
          <w:rFonts w:ascii="Times New Roman" w:hAnsi="Times New Roman"/>
          <w:sz w:val="24"/>
          <w:szCs w:val="24"/>
        </w:rPr>
        <w:t>2)</w:t>
      </w:r>
      <w:r w:rsidRPr="00044AB6">
        <w:rPr>
          <w:rFonts w:ascii="Times New Roman" w:hAnsi="Times New Roman"/>
          <w:sz w:val="24"/>
          <w:szCs w:val="24"/>
        </w:rPr>
        <w:tab/>
      </w:r>
      <w:r w:rsidRPr="00044AB6">
        <w:rPr>
          <w:rFonts w:ascii="Times New Roman" w:hAnsi="Times New Roman"/>
          <w:i/>
          <w:sz w:val="24"/>
          <w:szCs w:val="24"/>
        </w:rPr>
        <w:t xml:space="preserve">Competence </w:t>
      </w:r>
      <w:r w:rsidRPr="00044AB6">
        <w:rPr>
          <w:rFonts w:ascii="Times New Roman" w:hAnsi="Times New Roman"/>
          <w:sz w:val="24"/>
          <w:szCs w:val="24"/>
        </w:rPr>
        <w:t>(kemampuan)</w:t>
      </w:r>
    </w:p>
    <w:p w:rsidR="00FD2669" w:rsidRPr="00044AB6" w:rsidRDefault="00FD2669" w:rsidP="00FE2CF9">
      <w:pPr>
        <w:pStyle w:val="ListParagraph"/>
        <w:spacing w:after="0" w:line="480" w:lineRule="auto"/>
        <w:ind w:left="1701" w:firstLine="567"/>
        <w:contextualSpacing w:val="0"/>
        <w:jc w:val="both"/>
        <w:rPr>
          <w:rFonts w:ascii="Times New Roman" w:hAnsi="Times New Roman"/>
          <w:sz w:val="24"/>
          <w:szCs w:val="24"/>
        </w:rPr>
      </w:pPr>
      <w:r w:rsidRPr="00044AB6">
        <w:rPr>
          <w:rFonts w:ascii="Times New Roman" w:hAnsi="Times New Roman"/>
          <w:i/>
          <w:sz w:val="24"/>
          <w:szCs w:val="24"/>
        </w:rPr>
        <w:t>Competence</w:t>
      </w:r>
      <w:r w:rsidRPr="00044AB6">
        <w:rPr>
          <w:rFonts w:ascii="Times New Roman" w:hAnsi="Times New Roman"/>
          <w:sz w:val="24"/>
          <w:szCs w:val="24"/>
        </w:rPr>
        <w:t xml:space="preserve"> adalah memiliki ilmu pengetahuan, keterampilan, pengalaman, energi dan motivasi sebagai rasa tanggung jawab terhadap profesi. </w:t>
      </w:r>
      <w:r w:rsidRPr="00044AB6">
        <w:rPr>
          <w:rFonts w:ascii="Times New Roman" w:hAnsi="Times New Roman"/>
          <w:i/>
          <w:sz w:val="24"/>
          <w:szCs w:val="24"/>
        </w:rPr>
        <w:t>Compassion</w:t>
      </w:r>
      <w:r w:rsidRPr="00044AB6">
        <w:rPr>
          <w:rFonts w:ascii="Times New Roman" w:hAnsi="Times New Roman"/>
          <w:sz w:val="24"/>
          <w:szCs w:val="24"/>
        </w:rPr>
        <w:t xml:space="preserve"> tanpa </w:t>
      </w:r>
      <w:r w:rsidRPr="00044AB6">
        <w:rPr>
          <w:rFonts w:ascii="Times New Roman" w:hAnsi="Times New Roman"/>
          <w:i/>
          <w:sz w:val="24"/>
          <w:szCs w:val="24"/>
        </w:rPr>
        <w:t xml:space="preserve">competence </w:t>
      </w:r>
      <w:r w:rsidRPr="00044AB6">
        <w:rPr>
          <w:rFonts w:ascii="Times New Roman" w:hAnsi="Times New Roman"/>
          <w:sz w:val="24"/>
          <w:szCs w:val="24"/>
        </w:rPr>
        <w:t xml:space="preserve">akan terjadi kelalaian klinis, sebaliknya </w:t>
      </w:r>
      <w:r w:rsidRPr="00044AB6">
        <w:rPr>
          <w:rFonts w:ascii="Times New Roman" w:hAnsi="Times New Roman"/>
          <w:i/>
          <w:sz w:val="24"/>
          <w:szCs w:val="24"/>
        </w:rPr>
        <w:t>competence</w:t>
      </w:r>
      <w:r w:rsidRPr="00044AB6">
        <w:rPr>
          <w:rFonts w:ascii="Times New Roman" w:hAnsi="Times New Roman"/>
          <w:sz w:val="24"/>
          <w:szCs w:val="24"/>
        </w:rPr>
        <w:t xml:space="preserve"> tanpa </w:t>
      </w:r>
      <w:r w:rsidRPr="00044AB6">
        <w:rPr>
          <w:rFonts w:ascii="Times New Roman" w:hAnsi="Times New Roman"/>
          <w:i/>
          <w:sz w:val="24"/>
          <w:szCs w:val="24"/>
        </w:rPr>
        <w:t xml:space="preserve">compassion </w:t>
      </w:r>
      <w:r w:rsidRPr="00044AB6">
        <w:rPr>
          <w:rFonts w:ascii="Times New Roman" w:hAnsi="Times New Roman"/>
          <w:sz w:val="24"/>
          <w:szCs w:val="24"/>
        </w:rPr>
        <w:t xml:space="preserve">menghasilkan suatu tindakan. </w:t>
      </w:r>
    </w:p>
    <w:p w:rsidR="00FD2669" w:rsidRPr="00044AB6" w:rsidRDefault="00FD2669" w:rsidP="00FE2CF9">
      <w:pPr>
        <w:pStyle w:val="ListParagraph"/>
        <w:spacing w:after="0" w:line="480" w:lineRule="auto"/>
        <w:ind w:left="1701" w:hanging="425"/>
        <w:contextualSpacing w:val="0"/>
        <w:jc w:val="both"/>
        <w:rPr>
          <w:rFonts w:ascii="Times New Roman" w:hAnsi="Times New Roman"/>
          <w:sz w:val="24"/>
          <w:szCs w:val="24"/>
        </w:rPr>
      </w:pPr>
      <w:r w:rsidRPr="00044AB6">
        <w:rPr>
          <w:rFonts w:ascii="Times New Roman" w:hAnsi="Times New Roman"/>
          <w:sz w:val="24"/>
          <w:szCs w:val="24"/>
        </w:rPr>
        <w:t>3)</w:t>
      </w:r>
      <w:r w:rsidRPr="00044AB6">
        <w:rPr>
          <w:rFonts w:ascii="Times New Roman" w:hAnsi="Times New Roman"/>
          <w:sz w:val="24"/>
          <w:szCs w:val="24"/>
        </w:rPr>
        <w:tab/>
      </w:r>
      <w:r w:rsidRPr="00044AB6">
        <w:rPr>
          <w:rFonts w:ascii="Times New Roman" w:hAnsi="Times New Roman"/>
          <w:i/>
          <w:sz w:val="24"/>
          <w:szCs w:val="24"/>
        </w:rPr>
        <w:t>Confidence</w:t>
      </w:r>
      <w:r w:rsidRPr="00044AB6">
        <w:rPr>
          <w:rFonts w:ascii="Times New Roman" w:hAnsi="Times New Roman"/>
          <w:sz w:val="24"/>
          <w:szCs w:val="24"/>
        </w:rPr>
        <w:t xml:space="preserve"> (kepercayaan diri)</w:t>
      </w:r>
    </w:p>
    <w:p w:rsidR="00FD2669" w:rsidRPr="00044AB6" w:rsidRDefault="00FD2669" w:rsidP="00FE2CF9">
      <w:pPr>
        <w:pStyle w:val="ListParagraph"/>
        <w:spacing w:after="0" w:line="480" w:lineRule="auto"/>
        <w:ind w:left="1701" w:firstLine="567"/>
        <w:contextualSpacing w:val="0"/>
        <w:jc w:val="both"/>
        <w:rPr>
          <w:rFonts w:ascii="Times New Roman" w:hAnsi="Times New Roman"/>
          <w:sz w:val="24"/>
          <w:szCs w:val="24"/>
        </w:rPr>
      </w:pPr>
      <w:r w:rsidRPr="00044AB6">
        <w:rPr>
          <w:rFonts w:ascii="Times New Roman" w:hAnsi="Times New Roman"/>
          <w:i/>
          <w:sz w:val="24"/>
          <w:szCs w:val="24"/>
        </w:rPr>
        <w:t xml:space="preserve">Confidence </w:t>
      </w:r>
      <w:r w:rsidRPr="00044AB6">
        <w:rPr>
          <w:rFonts w:ascii="Times New Roman" w:hAnsi="Times New Roman"/>
          <w:sz w:val="24"/>
          <w:szCs w:val="24"/>
        </w:rPr>
        <w:t xml:space="preserve">adalah suatu keadaan untuk memelihara hubungan antar manusia dengan penuh percaya diri. </w:t>
      </w:r>
      <w:r w:rsidRPr="00044AB6">
        <w:rPr>
          <w:rFonts w:ascii="Times New Roman" w:hAnsi="Times New Roman"/>
          <w:i/>
          <w:sz w:val="24"/>
          <w:szCs w:val="24"/>
        </w:rPr>
        <w:t>Confidence</w:t>
      </w:r>
      <w:r w:rsidRPr="00044AB6">
        <w:rPr>
          <w:rFonts w:ascii="Times New Roman" w:hAnsi="Times New Roman"/>
          <w:sz w:val="24"/>
          <w:szCs w:val="24"/>
        </w:rPr>
        <w:t xml:space="preserve"> dapat berupa ekpresi </w:t>
      </w:r>
      <w:r w:rsidR="006D1A4E" w:rsidRPr="006D1A4E">
        <w:rPr>
          <w:rFonts w:ascii="Times New Roman" w:hAnsi="Times New Roman"/>
          <w:i/>
          <w:sz w:val="24"/>
          <w:szCs w:val="24"/>
        </w:rPr>
        <w:t>Caring</w:t>
      </w:r>
      <w:r w:rsidRPr="00044AB6">
        <w:rPr>
          <w:rFonts w:ascii="Times New Roman" w:hAnsi="Times New Roman"/>
          <w:sz w:val="24"/>
          <w:szCs w:val="24"/>
        </w:rPr>
        <w:t xml:space="preserve"> yang meningkatkan kepercayaan tanpa mengabaikan kemampuan orang lain.</w:t>
      </w:r>
    </w:p>
    <w:p w:rsidR="00FD2669" w:rsidRPr="00044AB6" w:rsidRDefault="00FD2669" w:rsidP="00FE2CF9">
      <w:pPr>
        <w:pStyle w:val="ListParagraph"/>
        <w:spacing w:after="0" w:line="480" w:lineRule="auto"/>
        <w:ind w:left="1701" w:hanging="425"/>
        <w:contextualSpacing w:val="0"/>
        <w:jc w:val="both"/>
        <w:rPr>
          <w:rFonts w:ascii="Times New Roman" w:hAnsi="Times New Roman"/>
          <w:sz w:val="24"/>
          <w:szCs w:val="24"/>
        </w:rPr>
      </w:pPr>
      <w:r w:rsidRPr="00044AB6">
        <w:rPr>
          <w:rFonts w:ascii="Times New Roman" w:hAnsi="Times New Roman"/>
          <w:sz w:val="24"/>
          <w:szCs w:val="24"/>
        </w:rPr>
        <w:t>4)</w:t>
      </w:r>
      <w:r w:rsidRPr="00044AB6">
        <w:rPr>
          <w:rFonts w:ascii="Times New Roman" w:hAnsi="Times New Roman"/>
          <w:sz w:val="24"/>
          <w:szCs w:val="24"/>
        </w:rPr>
        <w:tab/>
      </w:r>
      <w:r w:rsidRPr="00044AB6">
        <w:rPr>
          <w:rFonts w:ascii="Times New Roman" w:hAnsi="Times New Roman"/>
          <w:i/>
          <w:sz w:val="24"/>
          <w:szCs w:val="24"/>
        </w:rPr>
        <w:t>Concience</w:t>
      </w:r>
      <w:r w:rsidRPr="00044AB6">
        <w:rPr>
          <w:rFonts w:ascii="Times New Roman" w:hAnsi="Times New Roman"/>
          <w:sz w:val="24"/>
          <w:szCs w:val="24"/>
        </w:rPr>
        <w:t xml:space="preserve"> (suara hati) untuk tumbuh dan menyampaikan kebenaran. </w:t>
      </w:r>
    </w:p>
    <w:p w:rsidR="00FD2669" w:rsidRPr="00044AB6" w:rsidRDefault="00FD2669" w:rsidP="00FE2CF9">
      <w:pPr>
        <w:pStyle w:val="ListParagraph"/>
        <w:spacing w:after="0" w:line="480" w:lineRule="auto"/>
        <w:ind w:left="1701" w:firstLine="567"/>
        <w:contextualSpacing w:val="0"/>
        <w:jc w:val="both"/>
        <w:rPr>
          <w:rFonts w:ascii="Times New Roman" w:hAnsi="Times New Roman"/>
          <w:sz w:val="24"/>
          <w:szCs w:val="24"/>
        </w:rPr>
      </w:pPr>
      <w:r w:rsidRPr="00044AB6">
        <w:rPr>
          <w:rFonts w:ascii="Times New Roman" w:hAnsi="Times New Roman"/>
          <w:sz w:val="24"/>
          <w:szCs w:val="24"/>
        </w:rPr>
        <w:t>Perawat memiliki standar moral yang tumbuh dari sistem nilai humanistik altruistik (peduli kesejahteraan orang lain) yang dianut dan direfleksikan pada tingkah lakunya.</w:t>
      </w:r>
    </w:p>
    <w:p w:rsidR="00FD2669" w:rsidRPr="00044AB6" w:rsidRDefault="00FD2669" w:rsidP="00D40A3F">
      <w:pPr>
        <w:pStyle w:val="ListParagraph"/>
        <w:spacing w:after="0" w:line="468" w:lineRule="auto"/>
        <w:ind w:left="1701" w:hanging="425"/>
        <w:contextualSpacing w:val="0"/>
        <w:jc w:val="both"/>
        <w:rPr>
          <w:rFonts w:ascii="Times New Roman" w:hAnsi="Times New Roman"/>
          <w:sz w:val="24"/>
          <w:szCs w:val="24"/>
        </w:rPr>
      </w:pPr>
      <w:r w:rsidRPr="00044AB6">
        <w:rPr>
          <w:rFonts w:ascii="Times New Roman" w:hAnsi="Times New Roman"/>
          <w:sz w:val="24"/>
          <w:szCs w:val="24"/>
        </w:rPr>
        <w:t>5)</w:t>
      </w:r>
      <w:r w:rsidRPr="00044AB6">
        <w:rPr>
          <w:rFonts w:ascii="Times New Roman" w:hAnsi="Times New Roman"/>
          <w:sz w:val="24"/>
          <w:szCs w:val="24"/>
        </w:rPr>
        <w:tab/>
      </w:r>
      <w:r w:rsidRPr="00044AB6">
        <w:rPr>
          <w:rFonts w:ascii="Times New Roman" w:hAnsi="Times New Roman"/>
          <w:i/>
          <w:sz w:val="24"/>
          <w:szCs w:val="24"/>
        </w:rPr>
        <w:t>Commitment</w:t>
      </w:r>
    </w:p>
    <w:p w:rsidR="00FD2669" w:rsidRDefault="00FD2669" w:rsidP="00D40A3F">
      <w:pPr>
        <w:pStyle w:val="ListParagraph"/>
        <w:spacing w:after="0" w:line="468" w:lineRule="auto"/>
        <w:ind w:left="1701" w:firstLine="567"/>
        <w:contextualSpacing w:val="0"/>
        <w:jc w:val="both"/>
        <w:rPr>
          <w:rFonts w:ascii="Times New Roman" w:hAnsi="Times New Roman"/>
          <w:sz w:val="24"/>
          <w:szCs w:val="24"/>
        </w:rPr>
      </w:pPr>
      <w:r w:rsidRPr="00044AB6">
        <w:rPr>
          <w:rFonts w:ascii="Times New Roman" w:hAnsi="Times New Roman"/>
          <w:sz w:val="24"/>
          <w:szCs w:val="24"/>
        </w:rPr>
        <w:t>Melakukan tugas secara konsekuen dan berkualitas terhadap tugas, orang, karier yang dipilih.</w:t>
      </w:r>
    </w:p>
    <w:p w:rsidR="0087406A" w:rsidRDefault="0087406A" w:rsidP="00D40A3F">
      <w:pPr>
        <w:pStyle w:val="ListParagraph"/>
        <w:spacing w:after="0" w:line="468" w:lineRule="auto"/>
        <w:ind w:left="1701" w:firstLine="567"/>
        <w:contextualSpacing w:val="0"/>
        <w:jc w:val="both"/>
        <w:rPr>
          <w:rFonts w:ascii="Times New Roman" w:hAnsi="Times New Roman"/>
          <w:sz w:val="24"/>
          <w:szCs w:val="24"/>
        </w:rPr>
      </w:pPr>
    </w:p>
    <w:p w:rsidR="0087406A" w:rsidRPr="00044AB6" w:rsidRDefault="0087406A" w:rsidP="00D40A3F">
      <w:pPr>
        <w:pStyle w:val="ListParagraph"/>
        <w:spacing w:after="0" w:line="468" w:lineRule="auto"/>
        <w:ind w:left="1701" w:firstLine="567"/>
        <w:contextualSpacing w:val="0"/>
        <w:jc w:val="both"/>
        <w:rPr>
          <w:rFonts w:ascii="Times New Roman" w:hAnsi="Times New Roman"/>
          <w:sz w:val="24"/>
          <w:szCs w:val="24"/>
        </w:rPr>
      </w:pPr>
    </w:p>
    <w:p w:rsidR="00044AB6" w:rsidRPr="00044AB6" w:rsidRDefault="00044AB6" w:rsidP="00D40A3F">
      <w:pPr>
        <w:tabs>
          <w:tab w:val="left" w:pos="1276"/>
        </w:tabs>
        <w:autoSpaceDE w:val="0"/>
        <w:autoSpaceDN w:val="0"/>
        <w:adjustRightInd w:val="0"/>
        <w:spacing w:after="0" w:line="468" w:lineRule="auto"/>
        <w:ind w:left="851"/>
        <w:jc w:val="both"/>
        <w:rPr>
          <w:rFonts w:ascii="Times New Roman" w:hAnsi="Times New Roman"/>
          <w:color w:val="000000"/>
          <w:sz w:val="24"/>
          <w:szCs w:val="24"/>
        </w:rPr>
      </w:pPr>
      <w:r w:rsidRPr="00044AB6">
        <w:rPr>
          <w:rFonts w:ascii="Times New Roman" w:hAnsi="Times New Roman"/>
          <w:color w:val="000000"/>
          <w:sz w:val="24"/>
          <w:szCs w:val="24"/>
        </w:rPr>
        <w:lastRenderedPageBreak/>
        <w:t>d.</w:t>
      </w:r>
      <w:r w:rsidRPr="00044AB6">
        <w:rPr>
          <w:rFonts w:ascii="Times New Roman" w:hAnsi="Times New Roman"/>
          <w:color w:val="000000"/>
          <w:sz w:val="24"/>
          <w:szCs w:val="24"/>
        </w:rPr>
        <w:tab/>
        <w:t>Faktor karaktif</w:t>
      </w:r>
      <w:r w:rsidRPr="00044AB6">
        <w:rPr>
          <w:rFonts w:ascii="Times New Roman" w:hAnsi="Times New Roman"/>
          <w:i/>
          <w:color w:val="000000"/>
          <w:sz w:val="24"/>
          <w:szCs w:val="24"/>
        </w:rPr>
        <w:t xml:space="preserve"> </w:t>
      </w:r>
      <w:r w:rsidR="006D1A4E" w:rsidRPr="006D1A4E">
        <w:rPr>
          <w:rFonts w:ascii="Times New Roman" w:hAnsi="Times New Roman"/>
          <w:i/>
          <w:color w:val="000000"/>
          <w:sz w:val="24"/>
          <w:szCs w:val="24"/>
        </w:rPr>
        <w:t>Caring</w:t>
      </w:r>
    </w:p>
    <w:p w:rsidR="00044AB6" w:rsidRDefault="00044AB6" w:rsidP="00D40A3F">
      <w:pPr>
        <w:autoSpaceDE w:val="0"/>
        <w:autoSpaceDN w:val="0"/>
        <w:adjustRightInd w:val="0"/>
        <w:spacing w:after="0" w:line="468" w:lineRule="auto"/>
        <w:ind w:left="1276" w:firstLine="567"/>
        <w:jc w:val="both"/>
        <w:rPr>
          <w:rFonts w:ascii="Times New Roman" w:hAnsi="Times New Roman"/>
          <w:color w:val="000000"/>
          <w:sz w:val="24"/>
          <w:szCs w:val="24"/>
        </w:rPr>
      </w:pPr>
      <w:r w:rsidRPr="00044AB6">
        <w:rPr>
          <w:rFonts w:ascii="Times New Roman" w:hAnsi="Times New Roman"/>
          <w:color w:val="000000"/>
          <w:sz w:val="24"/>
          <w:szCs w:val="24"/>
        </w:rPr>
        <w:t>Watson (20</w:t>
      </w:r>
      <w:r w:rsidR="006A2348">
        <w:rPr>
          <w:rFonts w:ascii="Times New Roman" w:hAnsi="Times New Roman"/>
          <w:color w:val="000000"/>
          <w:sz w:val="24"/>
          <w:szCs w:val="24"/>
        </w:rPr>
        <w:t>12</w:t>
      </w:r>
      <w:r w:rsidRPr="00044AB6">
        <w:rPr>
          <w:rFonts w:ascii="Times New Roman" w:hAnsi="Times New Roman"/>
          <w:color w:val="000000"/>
          <w:sz w:val="24"/>
          <w:szCs w:val="24"/>
        </w:rPr>
        <w:t xml:space="preserve">) menjelaskan bahwa terdapat 10 faktor sebagai </w:t>
      </w:r>
      <w:r w:rsidRPr="00044AB6">
        <w:rPr>
          <w:rFonts w:ascii="Times New Roman" w:hAnsi="Times New Roman"/>
          <w:i/>
          <w:iCs/>
          <w:color w:val="000000"/>
          <w:sz w:val="24"/>
          <w:szCs w:val="24"/>
        </w:rPr>
        <w:t xml:space="preserve">human </w:t>
      </w:r>
      <w:r w:rsidR="006D1A4E" w:rsidRPr="006D1A4E">
        <w:rPr>
          <w:rFonts w:ascii="Times New Roman" w:hAnsi="Times New Roman"/>
          <w:i/>
          <w:iCs/>
          <w:color w:val="000000"/>
          <w:sz w:val="24"/>
          <w:szCs w:val="24"/>
        </w:rPr>
        <w:t>Caring</w:t>
      </w:r>
      <w:r w:rsidRPr="00044AB6">
        <w:rPr>
          <w:rFonts w:ascii="Times New Roman" w:hAnsi="Times New Roman"/>
          <w:color w:val="000000"/>
          <w:sz w:val="24"/>
          <w:szCs w:val="24"/>
        </w:rPr>
        <w:t xml:space="preserve"> atau faktor karaktif yang diperlukan dalam hubungan antara perawat dengan pasien adalah sebagai berikut :  </w:t>
      </w:r>
    </w:p>
    <w:p w:rsidR="00044AB6" w:rsidRPr="00044AB6" w:rsidRDefault="00044AB6" w:rsidP="00D40A3F">
      <w:pPr>
        <w:autoSpaceDE w:val="0"/>
        <w:autoSpaceDN w:val="0"/>
        <w:adjustRightInd w:val="0"/>
        <w:spacing w:after="0" w:line="468" w:lineRule="auto"/>
        <w:ind w:left="1701" w:hanging="425"/>
        <w:jc w:val="both"/>
        <w:rPr>
          <w:rFonts w:ascii="Times New Roman" w:hAnsi="Times New Roman"/>
          <w:sz w:val="24"/>
          <w:szCs w:val="24"/>
        </w:rPr>
      </w:pPr>
      <w:r w:rsidRPr="00044AB6">
        <w:rPr>
          <w:rFonts w:ascii="Times New Roman" w:hAnsi="Times New Roman"/>
          <w:color w:val="000000"/>
          <w:sz w:val="24"/>
          <w:szCs w:val="24"/>
        </w:rPr>
        <w:t>1)</w:t>
      </w:r>
      <w:r w:rsidRPr="00044AB6">
        <w:rPr>
          <w:rFonts w:ascii="Times New Roman" w:hAnsi="Times New Roman"/>
          <w:color w:val="000000"/>
          <w:sz w:val="24"/>
          <w:szCs w:val="24"/>
        </w:rPr>
        <w:tab/>
        <w:t>Menanamkan sistem nilai</w:t>
      </w:r>
      <w:r w:rsidRPr="00044AB6">
        <w:rPr>
          <w:rFonts w:ascii="Times New Roman" w:hAnsi="Times New Roman"/>
          <w:i/>
          <w:iCs/>
          <w:color w:val="000000"/>
          <w:sz w:val="24"/>
          <w:szCs w:val="24"/>
        </w:rPr>
        <w:t xml:space="preserve"> humanistic-altruistik</w:t>
      </w:r>
      <w:r w:rsidRPr="00044AB6">
        <w:rPr>
          <w:rFonts w:ascii="Times New Roman" w:hAnsi="Times New Roman"/>
          <w:color w:val="000000"/>
          <w:sz w:val="24"/>
          <w:szCs w:val="24"/>
        </w:rPr>
        <w:t xml:space="preserve"> </w:t>
      </w:r>
    </w:p>
    <w:p w:rsidR="00044AB6" w:rsidRPr="00044AB6" w:rsidRDefault="00044AB6" w:rsidP="00D40A3F">
      <w:pPr>
        <w:autoSpaceDE w:val="0"/>
        <w:autoSpaceDN w:val="0"/>
        <w:adjustRightInd w:val="0"/>
        <w:spacing w:after="0" w:line="468" w:lineRule="auto"/>
        <w:ind w:left="1701" w:firstLine="567"/>
        <w:jc w:val="both"/>
        <w:rPr>
          <w:rFonts w:ascii="Times New Roman" w:hAnsi="Times New Roman"/>
          <w:color w:val="000000"/>
          <w:sz w:val="24"/>
          <w:szCs w:val="24"/>
        </w:rPr>
      </w:pPr>
      <w:r w:rsidRPr="00044AB6">
        <w:rPr>
          <w:rFonts w:ascii="Times New Roman" w:hAnsi="Times New Roman"/>
          <w:color w:val="000000"/>
          <w:sz w:val="24"/>
          <w:szCs w:val="24"/>
        </w:rPr>
        <w:t xml:space="preserve">Penerapan </w:t>
      </w:r>
      <w:r w:rsidRPr="00044AB6">
        <w:rPr>
          <w:rFonts w:ascii="Times New Roman" w:hAnsi="Times New Roman"/>
          <w:i/>
          <w:iCs/>
          <w:color w:val="000000"/>
          <w:sz w:val="24"/>
          <w:szCs w:val="24"/>
        </w:rPr>
        <w:t>humanistik</w:t>
      </w:r>
      <w:r w:rsidRPr="00044AB6">
        <w:rPr>
          <w:rFonts w:ascii="Times New Roman" w:hAnsi="Times New Roman"/>
          <w:color w:val="000000"/>
          <w:sz w:val="24"/>
          <w:szCs w:val="24"/>
        </w:rPr>
        <w:t xml:space="preserve"> dan </w:t>
      </w:r>
      <w:r w:rsidRPr="00044AB6">
        <w:rPr>
          <w:rFonts w:ascii="Times New Roman" w:hAnsi="Times New Roman"/>
          <w:i/>
          <w:iCs/>
          <w:color w:val="000000"/>
          <w:sz w:val="24"/>
          <w:szCs w:val="24"/>
        </w:rPr>
        <w:t>altruistik</w:t>
      </w:r>
      <w:r w:rsidRPr="00044AB6">
        <w:rPr>
          <w:rFonts w:ascii="Times New Roman" w:hAnsi="Times New Roman"/>
          <w:color w:val="000000"/>
          <w:sz w:val="24"/>
          <w:szCs w:val="24"/>
        </w:rPr>
        <w:t xml:space="preserve"> dalam asuhan keperawatan adalah berupa pengenalan akan identitas pasien, mengenal kelebihan dan karakter pasien sesuai dengan nama yang disukai oleh pasien.  </w:t>
      </w:r>
    </w:p>
    <w:p w:rsidR="00044AB6" w:rsidRPr="00044AB6" w:rsidRDefault="00044AB6" w:rsidP="00D40A3F">
      <w:pPr>
        <w:autoSpaceDE w:val="0"/>
        <w:autoSpaceDN w:val="0"/>
        <w:adjustRightInd w:val="0"/>
        <w:spacing w:after="0" w:line="468" w:lineRule="auto"/>
        <w:ind w:left="1701" w:hanging="425"/>
        <w:jc w:val="both"/>
        <w:rPr>
          <w:rFonts w:ascii="Times New Roman" w:hAnsi="Times New Roman"/>
          <w:sz w:val="24"/>
          <w:szCs w:val="24"/>
        </w:rPr>
      </w:pPr>
      <w:r w:rsidRPr="00044AB6">
        <w:rPr>
          <w:rFonts w:ascii="Times New Roman" w:hAnsi="Times New Roman"/>
          <w:color w:val="000000"/>
          <w:sz w:val="24"/>
          <w:szCs w:val="24"/>
        </w:rPr>
        <w:t>2)</w:t>
      </w:r>
      <w:r w:rsidRPr="00044AB6">
        <w:rPr>
          <w:rFonts w:ascii="Times New Roman" w:hAnsi="Times New Roman"/>
          <w:color w:val="000000"/>
          <w:sz w:val="24"/>
          <w:szCs w:val="24"/>
        </w:rPr>
        <w:tab/>
        <w:t>Menanamkan sikap penuh pengharapan (</w:t>
      </w:r>
      <w:r w:rsidRPr="00044AB6">
        <w:rPr>
          <w:rFonts w:ascii="Times New Roman" w:hAnsi="Times New Roman"/>
          <w:i/>
          <w:iCs/>
          <w:color w:val="000000"/>
          <w:sz w:val="24"/>
          <w:szCs w:val="24"/>
        </w:rPr>
        <w:t>faith-hope</w:t>
      </w:r>
      <w:r w:rsidRPr="00044AB6">
        <w:rPr>
          <w:rFonts w:ascii="Times New Roman" w:hAnsi="Times New Roman"/>
          <w:color w:val="000000"/>
          <w:sz w:val="24"/>
          <w:szCs w:val="24"/>
        </w:rPr>
        <w:t xml:space="preserve">). </w:t>
      </w:r>
    </w:p>
    <w:p w:rsidR="00044AB6" w:rsidRPr="00044AB6" w:rsidRDefault="00044AB6" w:rsidP="00D40A3F">
      <w:pPr>
        <w:autoSpaceDE w:val="0"/>
        <w:autoSpaceDN w:val="0"/>
        <w:adjustRightInd w:val="0"/>
        <w:spacing w:after="0" w:line="468" w:lineRule="auto"/>
        <w:ind w:left="1701" w:firstLine="567"/>
        <w:jc w:val="both"/>
        <w:rPr>
          <w:rFonts w:ascii="Times New Roman" w:hAnsi="Times New Roman"/>
          <w:sz w:val="24"/>
          <w:szCs w:val="24"/>
        </w:rPr>
      </w:pPr>
      <w:r w:rsidRPr="00044AB6">
        <w:rPr>
          <w:rFonts w:ascii="Times New Roman" w:hAnsi="Times New Roman"/>
          <w:color w:val="000000"/>
          <w:sz w:val="24"/>
          <w:szCs w:val="24"/>
        </w:rPr>
        <w:t xml:space="preserve">Dengan memberikan motivasi kepada pasien dan keluarga untuk dapat menerima penyakitnya. </w:t>
      </w:r>
    </w:p>
    <w:p w:rsidR="00044AB6" w:rsidRPr="00044AB6" w:rsidRDefault="00044AB6" w:rsidP="00D40A3F">
      <w:pPr>
        <w:autoSpaceDE w:val="0"/>
        <w:autoSpaceDN w:val="0"/>
        <w:adjustRightInd w:val="0"/>
        <w:spacing w:after="0" w:line="468" w:lineRule="auto"/>
        <w:ind w:left="1701" w:hanging="425"/>
        <w:jc w:val="both"/>
        <w:rPr>
          <w:rFonts w:ascii="Times New Roman" w:hAnsi="Times New Roman"/>
          <w:sz w:val="24"/>
          <w:szCs w:val="24"/>
        </w:rPr>
      </w:pPr>
      <w:r w:rsidRPr="00044AB6">
        <w:rPr>
          <w:rFonts w:ascii="Times New Roman" w:hAnsi="Times New Roman"/>
          <w:color w:val="000000"/>
          <w:sz w:val="24"/>
          <w:szCs w:val="24"/>
        </w:rPr>
        <w:t>3)</w:t>
      </w:r>
      <w:r w:rsidRPr="00044AB6">
        <w:rPr>
          <w:rFonts w:ascii="Times New Roman" w:hAnsi="Times New Roman"/>
          <w:color w:val="000000"/>
          <w:sz w:val="24"/>
          <w:szCs w:val="24"/>
        </w:rPr>
        <w:tab/>
        <w:t xml:space="preserve">Menanamkan sensifitas terhadap diri sendiri dan orang lain. </w:t>
      </w:r>
    </w:p>
    <w:p w:rsidR="00044AB6" w:rsidRPr="00044AB6" w:rsidRDefault="00044AB6" w:rsidP="00D40A3F">
      <w:pPr>
        <w:autoSpaceDE w:val="0"/>
        <w:autoSpaceDN w:val="0"/>
        <w:adjustRightInd w:val="0"/>
        <w:spacing w:after="0" w:line="468" w:lineRule="auto"/>
        <w:ind w:left="1701" w:firstLine="567"/>
        <w:jc w:val="both"/>
        <w:rPr>
          <w:rFonts w:ascii="Times New Roman" w:hAnsi="Times New Roman"/>
          <w:sz w:val="24"/>
          <w:szCs w:val="24"/>
        </w:rPr>
      </w:pPr>
      <w:r w:rsidRPr="00044AB6">
        <w:rPr>
          <w:rFonts w:ascii="Times New Roman" w:hAnsi="Times New Roman"/>
          <w:color w:val="000000"/>
          <w:sz w:val="24"/>
          <w:szCs w:val="24"/>
        </w:rPr>
        <w:t xml:space="preserve">Bentuk sikap sensitifitas terhadap diri sendiri adalah sikap empati. Perawat lebih sensitif dan tulus dalam memberikan bantuan kepada pasien. </w:t>
      </w:r>
    </w:p>
    <w:p w:rsidR="00044AB6" w:rsidRPr="00044AB6" w:rsidRDefault="00044AB6" w:rsidP="00044AB6">
      <w:pPr>
        <w:autoSpaceDE w:val="0"/>
        <w:autoSpaceDN w:val="0"/>
        <w:adjustRightInd w:val="0"/>
        <w:spacing w:after="0" w:line="480" w:lineRule="auto"/>
        <w:ind w:left="1701" w:hanging="425"/>
        <w:jc w:val="both"/>
        <w:rPr>
          <w:rFonts w:ascii="Times New Roman" w:hAnsi="Times New Roman"/>
          <w:sz w:val="24"/>
          <w:szCs w:val="24"/>
        </w:rPr>
      </w:pPr>
      <w:r w:rsidRPr="00044AB6">
        <w:rPr>
          <w:rFonts w:ascii="Times New Roman" w:hAnsi="Times New Roman"/>
          <w:color w:val="000000"/>
          <w:sz w:val="24"/>
          <w:szCs w:val="24"/>
        </w:rPr>
        <w:t>4)</w:t>
      </w:r>
      <w:r w:rsidRPr="00044AB6">
        <w:rPr>
          <w:rFonts w:ascii="Times New Roman" w:hAnsi="Times New Roman"/>
          <w:color w:val="000000"/>
          <w:sz w:val="24"/>
          <w:szCs w:val="24"/>
        </w:rPr>
        <w:tab/>
        <w:t>Membina hubungan saling membantu, saling percaya dan peduli (</w:t>
      </w:r>
      <w:r w:rsidRPr="00044AB6">
        <w:rPr>
          <w:rFonts w:ascii="Times New Roman" w:hAnsi="Times New Roman"/>
          <w:i/>
          <w:iCs/>
          <w:color w:val="000000"/>
          <w:sz w:val="24"/>
          <w:szCs w:val="24"/>
        </w:rPr>
        <w:t>human care</w:t>
      </w:r>
      <w:r w:rsidRPr="00044AB6">
        <w:rPr>
          <w:rFonts w:ascii="Times New Roman" w:hAnsi="Times New Roman"/>
          <w:color w:val="000000"/>
          <w:sz w:val="24"/>
          <w:szCs w:val="24"/>
        </w:rPr>
        <w:t xml:space="preserve">). </w:t>
      </w:r>
    </w:p>
    <w:p w:rsidR="00044AB6" w:rsidRPr="00044AB6" w:rsidRDefault="00044AB6" w:rsidP="00044AB6">
      <w:pPr>
        <w:autoSpaceDE w:val="0"/>
        <w:autoSpaceDN w:val="0"/>
        <w:adjustRightInd w:val="0"/>
        <w:spacing w:after="0" w:line="480" w:lineRule="auto"/>
        <w:ind w:left="1701" w:firstLine="567"/>
        <w:jc w:val="both"/>
        <w:rPr>
          <w:rFonts w:ascii="Times New Roman" w:hAnsi="Times New Roman"/>
          <w:color w:val="000000"/>
          <w:sz w:val="24"/>
          <w:szCs w:val="24"/>
        </w:rPr>
      </w:pPr>
      <w:r w:rsidRPr="00044AB6">
        <w:rPr>
          <w:rFonts w:ascii="Times New Roman" w:hAnsi="Times New Roman"/>
          <w:color w:val="000000"/>
          <w:sz w:val="24"/>
          <w:szCs w:val="24"/>
        </w:rPr>
        <w:t>Hubungan semacam ini melibatkan komunikasi efektif, empati dan kehangatan.</w:t>
      </w:r>
    </w:p>
    <w:p w:rsidR="00044AB6" w:rsidRPr="00044AB6" w:rsidRDefault="00044AB6" w:rsidP="00044AB6">
      <w:pPr>
        <w:autoSpaceDE w:val="0"/>
        <w:autoSpaceDN w:val="0"/>
        <w:adjustRightInd w:val="0"/>
        <w:spacing w:after="0" w:line="480" w:lineRule="auto"/>
        <w:ind w:left="1701" w:hanging="426"/>
        <w:jc w:val="both"/>
        <w:rPr>
          <w:rFonts w:ascii="Times New Roman" w:hAnsi="Times New Roman"/>
          <w:sz w:val="24"/>
          <w:szCs w:val="24"/>
        </w:rPr>
      </w:pPr>
      <w:r w:rsidRPr="00044AB6">
        <w:rPr>
          <w:rFonts w:ascii="Times New Roman" w:hAnsi="Times New Roman"/>
          <w:color w:val="000000"/>
          <w:sz w:val="24"/>
          <w:szCs w:val="24"/>
        </w:rPr>
        <w:t>5)</w:t>
      </w:r>
      <w:r w:rsidRPr="00044AB6">
        <w:rPr>
          <w:rFonts w:ascii="Times New Roman" w:hAnsi="Times New Roman"/>
          <w:color w:val="000000"/>
          <w:sz w:val="24"/>
          <w:szCs w:val="24"/>
        </w:rPr>
        <w:tab/>
        <w:t xml:space="preserve">Mengekspresikan perasaan positif dan negatif. </w:t>
      </w:r>
    </w:p>
    <w:p w:rsidR="00044AB6" w:rsidRDefault="00044AB6" w:rsidP="00044AB6">
      <w:pPr>
        <w:autoSpaceDE w:val="0"/>
        <w:autoSpaceDN w:val="0"/>
        <w:adjustRightInd w:val="0"/>
        <w:spacing w:after="0" w:line="480" w:lineRule="auto"/>
        <w:ind w:left="1701" w:firstLine="567"/>
        <w:jc w:val="both"/>
        <w:rPr>
          <w:rFonts w:ascii="Times New Roman" w:hAnsi="Times New Roman"/>
          <w:color w:val="000000"/>
          <w:sz w:val="24"/>
          <w:szCs w:val="24"/>
        </w:rPr>
      </w:pPr>
      <w:r w:rsidRPr="00044AB6">
        <w:rPr>
          <w:rFonts w:ascii="Times New Roman" w:hAnsi="Times New Roman"/>
          <w:color w:val="000000"/>
          <w:sz w:val="24"/>
          <w:szCs w:val="24"/>
        </w:rPr>
        <w:t xml:space="preserve">Perilaku perawat seperti menjadi pendengar yang baik, mendengarkan secara aktif setiap keluhan pasien dengan sabar. </w:t>
      </w:r>
    </w:p>
    <w:p w:rsidR="0087406A" w:rsidRPr="00044AB6" w:rsidRDefault="0087406A" w:rsidP="00044AB6">
      <w:pPr>
        <w:autoSpaceDE w:val="0"/>
        <w:autoSpaceDN w:val="0"/>
        <w:adjustRightInd w:val="0"/>
        <w:spacing w:after="0" w:line="480" w:lineRule="auto"/>
        <w:ind w:left="1701" w:firstLine="567"/>
        <w:jc w:val="both"/>
        <w:rPr>
          <w:rFonts w:ascii="Times New Roman" w:hAnsi="Times New Roman"/>
          <w:sz w:val="24"/>
          <w:szCs w:val="24"/>
        </w:rPr>
      </w:pPr>
    </w:p>
    <w:p w:rsidR="00044AB6" w:rsidRPr="00044AB6" w:rsidRDefault="00044AB6" w:rsidP="00044AB6">
      <w:pPr>
        <w:autoSpaceDE w:val="0"/>
        <w:autoSpaceDN w:val="0"/>
        <w:adjustRightInd w:val="0"/>
        <w:spacing w:after="0" w:line="480" w:lineRule="auto"/>
        <w:ind w:left="1701" w:hanging="426"/>
        <w:jc w:val="both"/>
        <w:rPr>
          <w:rFonts w:ascii="Times New Roman" w:hAnsi="Times New Roman"/>
          <w:sz w:val="24"/>
          <w:szCs w:val="24"/>
        </w:rPr>
      </w:pPr>
      <w:r w:rsidRPr="00044AB6">
        <w:rPr>
          <w:rFonts w:ascii="Times New Roman" w:hAnsi="Times New Roman"/>
          <w:color w:val="000000"/>
          <w:sz w:val="24"/>
          <w:szCs w:val="24"/>
        </w:rPr>
        <w:lastRenderedPageBreak/>
        <w:t>6)</w:t>
      </w:r>
      <w:r w:rsidRPr="00044AB6">
        <w:rPr>
          <w:rFonts w:ascii="Times New Roman" w:hAnsi="Times New Roman"/>
          <w:color w:val="000000"/>
          <w:sz w:val="24"/>
          <w:szCs w:val="24"/>
        </w:rPr>
        <w:tab/>
        <w:t xml:space="preserve">Menggunakan problem </w:t>
      </w:r>
      <w:r w:rsidRPr="00044AB6">
        <w:rPr>
          <w:rFonts w:ascii="Times New Roman" w:hAnsi="Times New Roman"/>
          <w:i/>
          <w:color w:val="000000"/>
          <w:sz w:val="24"/>
          <w:szCs w:val="24"/>
        </w:rPr>
        <w:t>solving</w:t>
      </w:r>
      <w:r w:rsidRPr="00044AB6">
        <w:rPr>
          <w:rFonts w:ascii="Times New Roman" w:hAnsi="Times New Roman"/>
          <w:color w:val="000000"/>
          <w:sz w:val="24"/>
          <w:szCs w:val="24"/>
        </w:rPr>
        <w:t xml:space="preserve"> </w:t>
      </w:r>
    </w:p>
    <w:p w:rsidR="00044AB6" w:rsidRPr="00044AB6" w:rsidRDefault="00044AB6" w:rsidP="00044AB6">
      <w:pPr>
        <w:autoSpaceDE w:val="0"/>
        <w:autoSpaceDN w:val="0"/>
        <w:adjustRightInd w:val="0"/>
        <w:spacing w:after="0" w:line="480" w:lineRule="auto"/>
        <w:ind w:left="1701" w:firstLine="567"/>
        <w:jc w:val="both"/>
        <w:rPr>
          <w:rFonts w:ascii="Times New Roman" w:hAnsi="Times New Roman"/>
          <w:sz w:val="24"/>
          <w:szCs w:val="24"/>
        </w:rPr>
      </w:pPr>
      <w:r w:rsidRPr="00044AB6">
        <w:rPr>
          <w:rFonts w:ascii="Times New Roman" w:hAnsi="Times New Roman"/>
          <w:color w:val="000000"/>
          <w:sz w:val="24"/>
          <w:szCs w:val="24"/>
        </w:rPr>
        <w:t xml:space="preserve">Berhubungan dengan proses keperawatan menggunakan metode penyelesaian masalah yang sistematis dengan langkah-langkah dari pengkajian sampai evaluasi. </w:t>
      </w:r>
    </w:p>
    <w:p w:rsidR="00044AB6" w:rsidRPr="00044AB6" w:rsidRDefault="00044AB6" w:rsidP="00044AB6">
      <w:pPr>
        <w:autoSpaceDE w:val="0"/>
        <w:autoSpaceDN w:val="0"/>
        <w:adjustRightInd w:val="0"/>
        <w:spacing w:after="0" w:line="480" w:lineRule="auto"/>
        <w:ind w:left="1701" w:hanging="426"/>
        <w:jc w:val="both"/>
        <w:rPr>
          <w:rFonts w:ascii="Times New Roman" w:hAnsi="Times New Roman"/>
          <w:sz w:val="24"/>
          <w:szCs w:val="24"/>
        </w:rPr>
      </w:pPr>
      <w:r w:rsidRPr="00044AB6">
        <w:rPr>
          <w:rFonts w:ascii="Times New Roman" w:hAnsi="Times New Roman"/>
          <w:color w:val="000000"/>
          <w:sz w:val="24"/>
          <w:szCs w:val="24"/>
        </w:rPr>
        <w:t>7)</w:t>
      </w:r>
      <w:r w:rsidRPr="00044AB6">
        <w:rPr>
          <w:rFonts w:ascii="Times New Roman" w:hAnsi="Times New Roman"/>
          <w:color w:val="000000"/>
          <w:sz w:val="24"/>
          <w:szCs w:val="24"/>
        </w:rPr>
        <w:tab/>
        <w:t xml:space="preserve">Meningkatkan proses belajar mengajar interpersonal </w:t>
      </w:r>
    </w:p>
    <w:p w:rsidR="00044AB6" w:rsidRPr="00044AB6" w:rsidRDefault="00044AB6" w:rsidP="00044AB6">
      <w:pPr>
        <w:autoSpaceDE w:val="0"/>
        <w:autoSpaceDN w:val="0"/>
        <w:adjustRightInd w:val="0"/>
        <w:spacing w:after="0" w:line="480" w:lineRule="auto"/>
        <w:ind w:left="1701" w:firstLine="567"/>
        <w:jc w:val="both"/>
        <w:rPr>
          <w:rFonts w:ascii="Times New Roman" w:hAnsi="Times New Roman"/>
          <w:sz w:val="24"/>
          <w:szCs w:val="24"/>
        </w:rPr>
      </w:pPr>
      <w:r w:rsidRPr="00044AB6">
        <w:rPr>
          <w:rFonts w:ascii="Times New Roman" w:hAnsi="Times New Roman"/>
          <w:color w:val="000000"/>
          <w:sz w:val="24"/>
          <w:szCs w:val="24"/>
        </w:rPr>
        <w:t xml:space="preserve">Proses belajar mengajar interpersonal dapat diciptakan dengan mendiskusikan setiap keluhan dan cara mengatasinya. </w:t>
      </w:r>
    </w:p>
    <w:p w:rsidR="00044AB6" w:rsidRPr="00044AB6" w:rsidRDefault="00044AB6" w:rsidP="00044AB6">
      <w:pPr>
        <w:autoSpaceDE w:val="0"/>
        <w:autoSpaceDN w:val="0"/>
        <w:adjustRightInd w:val="0"/>
        <w:spacing w:after="0" w:line="480" w:lineRule="auto"/>
        <w:ind w:left="1701" w:hanging="426"/>
        <w:jc w:val="both"/>
        <w:rPr>
          <w:rFonts w:ascii="Times New Roman" w:hAnsi="Times New Roman"/>
          <w:sz w:val="24"/>
          <w:szCs w:val="24"/>
        </w:rPr>
      </w:pPr>
      <w:r w:rsidRPr="00044AB6">
        <w:rPr>
          <w:rFonts w:ascii="Times New Roman" w:hAnsi="Times New Roman"/>
          <w:color w:val="000000"/>
          <w:sz w:val="24"/>
          <w:szCs w:val="24"/>
        </w:rPr>
        <w:t>8)</w:t>
      </w:r>
      <w:r w:rsidRPr="00044AB6">
        <w:rPr>
          <w:rFonts w:ascii="Times New Roman" w:hAnsi="Times New Roman"/>
          <w:color w:val="000000"/>
          <w:sz w:val="24"/>
          <w:szCs w:val="24"/>
        </w:rPr>
        <w:tab/>
        <w:t xml:space="preserve">Menciptakan lingkungan fisik, mental, sosial, dan spiritual yang suportif, protektif, dan korektif. </w:t>
      </w:r>
    </w:p>
    <w:p w:rsidR="00044AB6" w:rsidRPr="00044AB6" w:rsidRDefault="00044AB6" w:rsidP="00044AB6">
      <w:pPr>
        <w:autoSpaceDE w:val="0"/>
        <w:autoSpaceDN w:val="0"/>
        <w:adjustRightInd w:val="0"/>
        <w:spacing w:after="0" w:line="480" w:lineRule="auto"/>
        <w:ind w:left="1701" w:firstLine="567"/>
        <w:jc w:val="both"/>
        <w:rPr>
          <w:rFonts w:ascii="Times New Roman" w:hAnsi="Times New Roman"/>
          <w:sz w:val="24"/>
          <w:szCs w:val="24"/>
        </w:rPr>
      </w:pPr>
      <w:r w:rsidRPr="00044AB6">
        <w:rPr>
          <w:rFonts w:ascii="Times New Roman" w:hAnsi="Times New Roman"/>
          <w:color w:val="000000"/>
          <w:sz w:val="24"/>
          <w:szCs w:val="24"/>
        </w:rPr>
        <w:t xml:space="preserve">Bentuk perilaku perawat adalah persetujuan perawat terhadap keinginan pasien untuk beribadah sesuai agamanya. </w:t>
      </w:r>
    </w:p>
    <w:p w:rsidR="00044AB6" w:rsidRPr="00044AB6" w:rsidRDefault="00044AB6" w:rsidP="00044AB6">
      <w:pPr>
        <w:autoSpaceDE w:val="0"/>
        <w:autoSpaceDN w:val="0"/>
        <w:adjustRightInd w:val="0"/>
        <w:spacing w:after="0" w:line="480" w:lineRule="auto"/>
        <w:ind w:left="1701" w:hanging="426"/>
        <w:jc w:val="both"/>
        <w:rPr>
          <w:rFonts w:ascii="Times New Roman" w:hAnsi="Times New Roman"/>
          <w:sz w:val="24"/>
          <w:szCs w:val="24"/>
        </w:rPr>
      </w:pPr>
      <w:r w:rsidRPr="00044AB6">
        <w:rPr>
          <w:rFonts w:ascii="Times New Roman" w:hAnsi="Times New Roman"/>
          <w:color w:val="000000"/>
          <w:sz w:val="24"/>
          <w:szCs w:val="24"/>
        </w:rPr>
        <w:t>9)</w:t>
      </w:r>
      <w:r w:rsidRPr="00044AB6">
        <w:rPr>
          <w:rFonts w:ascii="Times New Roman" w:hAnsi="Times New Roman"/>
          <w:color w:val="000000"/>
          <w:sz w:val="24"/>
          <w:szCs w:val="24"/>
        </w:rPr>
        <w:tab/>
        <w:t>Membantu dalam memenuhi kebutuhan pasien.</w:t>
      </w:r>
    </w:p>
    <w:p w:rsidR="00044AB6" w:rsidRPr="00044AB6" w:rsidRDefault="00044AB6" w:rsidP="00044AB6">
      <w:pPr>
        <w:autoSpaceDE w:val="0"/>
        <w:autoSpaceDN w:val="0"/>
        <w:adjustRightInd w:val="0"/>
        <w:spacing w:after="0" w:line="480" w:lineRule="auto"/>
        <w:ind w:left="1701" w:firstLine="567"/>
        <w:jc w:val="both"/>
        <w:rPr>
          <w:rFonts w:ascii="Times New Roman" w:hAnsi="Times New Roman"/>
          <w:color w:val="000000"/>
          <w:sz w:val="24"/>
          <w:szCs w:val="24"/>
        </w:rPr>
      </w:pPr>
      <w:r w:rsidRPr="00044AB6">
        <w:rPr>
          <w:rFonts w:ascii="Times New Roman" w:hAnsi="Times New Roman"/>
          <w:color w:val="000000"/>
          <w:sz w:val="24"/>
          <w:szCs w:val="24"/>
        </w:rPr>
        <w:t xml:space="preserve">Bersedia memenuhi kebutuhan dasar pasien dengan ikhlas, penuh penghargaan dan menjaga kerahasiaan pasien. </w:t>
      </w:r>
    </w:p>
    <w:p w:rsidR="00044AB6" w:rsidRPr="00044AB6" w:rsidRDefault="00044AB6" w:rsidP="00044AB6">
      <w:pPr>
        <w:autoSpaceDE w:val="0"/>
        <w:autoSpaceDN w:val="0"/>
        <w:adjustRightInd w:val="0"/>
        <w:spacing w:after="0" w:line="480" w:lineRule="auto"/>
        <w:ind w:left="1701" w:hanging="425"/>
        <w:jc w:val="both"/>
        <w:rPr>
          <w:rFonts w:ascii="Times New Roman" w:hAnsi="Times New Roman"/>
          <w:sz w:val="24"/>
          <w:szCs w:val="24"/>
        </w:rPr>
      </w:pPr>
      <w:r w:rsidRPr="00044AB6">
        <w:rPr>
          <w:rFonts w:ascii="Times New Roman" w:hAnsi="Times New Roman"/>
          <w:color w:val="000000"/>
          <w:sz w:val="24"/>
          <w:szCs w:val="24"/>
        </w:rPr>
        <w:t>10)</w:t>
      </w:r>
      <w:r w:rsidRPr="00044AB6">
        <w:rPr>
          <w:rFonts w:ascii="Times New Roman" w:hAnsi="Times New Roman"/>
          <w:color w:val="000000"/>
          <w:sz w:val="24"/>
          <w:szCs w:val="24"/>
        </w:rPr>
        <w:tab/>
        <w:t xml:space="preserve">Menjadi peka terhadap kekuatan eksistensial-fenomenologi spiritual. </w:t>
      </w:r>
    </w:p>
    <w:p w:rsidR="00044AB6" w:rsidRPr="00044AB6" w:rsidRDefault="00044AB6" w:rsidP="00044AB6">
      <w:pPr>
        <w:autoSpaceDE w:val="0"/>
        <w:autoSpaceDN w:val="0"/>
        <w:adjustRightInd w:val="0"/>
        <w:spacing w:after="0" w:line="480" w:lineRule="auto"/>
        <w:ind w:left="1701" w:firstLine="567"/>
        <w:jc w:val="both"/>
        <w:rPr>
          <w:rFonts w:ascii="Times New Roman" w:hAnsi="Times New Roman"/>
          <w:sz w:val="24"/>
          <w:szCs w:val="24"/>
        </w:rPr>
      </w:pPr>
      <w:r w:rsidRPr="00044AB6">
        <w:rPr>
          <w:rFonts w:ascii="Times New Roman" w:hAnsi="Times New Roman"/>
          <w:color w:val="000000"/>
          <w:sz w:val="24"/>
          <w:szCs w:val="24"/>
        </w:rPr>
        <w:t>Perawat dapat memfasilitasi kebutuhan pasien dan keluarga untuk mencari terapi alternatif, berserah diri pada Tuhan Yang Maha Esa, dan menyiapkan pasien dan keluarga dalam menghadapi proses kematian dan berduka.</w:t>
      </w:r>
    </w:p>
    <w:p w:rsidR="00044AB6" w:rsidRPr="00044AB6" w:rsidRDefault="00044AB6" w:rsidP="00044AB6">
      <w:pPr>
        <w:tabs>
          <w:tab w:val="left" w:pos="1276"/>
        </w:tabs>
        <w:autoSpaceDE w:val="0"/>
        <w:autoSpaceDN w:val="0"/>
        <w:adjustRightInd w:val="0"/>
        <w:spacing w:after="0" w:line="480" w:lineRule="auto"/>
        <w:ind w:left="851"/>
        <w:jc w:val="both"/>
        <w:rPr>
          <w:rFonts w:ascii="Times New Roman" w:hAnsi="Times New Roman"/>
          <w:sz w:val="24"/>
          <w:szCs w:val="24"/>
        </w:rPr>
      </w:pPr>
      <w:r w:rsidRPr="00044AB6">
        <w:rPr>
          <w:rFonts w:ascii="Times New Roman" w:hAnsi="Times New Roman"/>
          <w:color w:val="000000"/>
          <w:sz w:val="24"/>
          <w:szCs w:val="24"/>
        </w:rPr>
        <w:t xml:space="preserve">e. </w:t>
      </w:r>
      <w:r w:rsidRPr="00044AB6">
        <w:rPr>
          <w:rFonts w:ascii="Times New Roman" w:hAnsi="Times New Roman"/>
          <w:color w:val="000000"/>
          <w:sz w:val="24"/>
          <w:szCs w:val="24"/>
        </w:rPr>
        <w:tab/>
        <w:t xml:space="preserve">Sikap Perawat dalam </w:t>
      </w:r>
      <w:r w:rsidR="006D1A4E" w:rsidRPr="006D1A4E">
        <w:rPr>
          <w:rFonts w:ascii="Times New Roman" w:hAnsi="Times New Roman"/>
          <w:bCs/>
          <w:i/>
          <w:iCs/>
          <w:color w:val="000000"/>
          <w:sz w:val="24"/>
          <w:szCs w:val="24"/>
        </w:rPr>
        <w:t>Caring</w:t>
      </w:r>
      <w:r w:rsidRPr="00044AB6">
        <w:rPr>
          <w:rFonts w:ascii="Times New Roman" w:hAnsi="Times New Roman"/>
          <w:bCs/>
          <w:i/>
          <w:iCs/>
          <w:color w:val="000000"/>
          <w:sz w:val="24"/>
          <w:szCs w:val="24"/>
        </w:rPr>
        <w:t xml:space="preserve"> </w:t>
      </w:r>
    </w:p>
    <w:p w:rsidR="00044AB6" w:rsidRPr="00044AB6" w:rsidRDefault="00044AB6" w:rsidP="00044AB6">
      <w:pPr>
        <w:autoSpaceDE w:val="0"/>
        <w:autoSpaceDN w:val="0"/>
        <w:adjustRightInd w:val="0"/>
        <w:spacing w:after="0" w:line="480" w:lineRule="auto"/>
        <w:ind w:left="1276" w:firstLine="567"/>
        <w:jc w:val="both"/>
        <w:rPr>
          <w:rFonts w:ascii="Times New Roman" w:hAnsi="Times New Roman"/>
          <w:color w:val="000000"/>
          <w:sz w:val="24"/>
          <w:szCs w:val="24"/>
        </w:rPr>
      </w:pPr>
      <w:r w:rsidRPr="00044AB6">
        <w:rPr>
          <w:rFonts w:ascii="Times New Roman" w:hAnsi="Times New Roman"/>
          <w:color w:val="000000"/>
          <w:sz w:val="24"/>
          <w:szCs w:val="24"/>
        </w:rPr>
        <w:t>Potter &amp; Perry (201</w:t>
      </w:r>
      <w:r>
        <w:rPr>
          <w:rFonts w:ascii="Times New Roman" w:hAnsi="Times New Roman"/>
          <w:color w:val="000000"/>
          <w:sz w:val="24"/>
          <w:szCs w:val="24"/>
        </w:rPr>
        <w:t>4</w:t>
      </w:r>
      <w:r w:rsidRPr="00044AB6">
        <w:rPr>
          <w:rFonts w:ascii="Times New Roman" w:hAnsi="Times New Roman"/>
          <w:color w:val="000000"/>
          <w:sz w:val="24"/>
          <w:szCs w:val="24"/>
        </w:rPr>
        <w:t xml:space="preserve">) menjelaskan bahwa </w:t>
      </w:r>
      <w:r w:rsidR="006D1A4E" w:rsidRPr="006D1A4E">
        <w:rPr>
          <w:rFonts w:ascii="Times New Roman" w:hAnsi="Times New Roman"/>
          <w:i/>
          <w:color w:val="000000"/>
          <w:sz w:val="24"/>
          <w:szCs w:val="24"/>
        </w:rPr>
        <w:t>Caring</w:t>
      </w:r>
      <w:r w:rsidRPr="00044AB6">
        <w:rPr>
          <w:rFonts w:ascii="Times New Roman" w:hAnsi="Times New Roman"/>
          <w:i/>
          <w:iCs/>
          <w:color w:val="000000"/>
          <w:sz w:val="24"/>
          <w:szCs w:val="24"/>
        </w:rPr>
        <w:t xml:space="preserve"> </w:t>
      </w:r>
      <w:r w:rsidRPr="00044AB6">
        <w:rPr>
          <w:rFonts w:ascii="Times New Roman" w:hAnsi="Times New Roman"/>
          <w:color w:val="000000"/>
          <w:sz w:val="24"/>
          <w:szCs w:val="24"/>
        </w:rPr>
        <w:t xml:space="preserve">merupakan hasil dari kultur, nilai-nilai, pengalaman dan hubungan perawat </w:t>
      </w:r>
      <w:r w:rsidRPr="00044AB6">
        <w:rPr>
          <w:rFonts w:ascii="Times New Roman" w:hAnsi="Times New Roman"/>
          <w:color w:val="000000"/>
          <w:sz w:val="24"/>
          <w:szCs w:val="24"/>
        </w:rPr>
        <w:lastRenderedPageBreak/>
        <w:t xml:space="preserve">dengan pasien. Saat perawat berurusan dengan kesehatan dan penyakit dalam praktiknya, maka kemampuan perawat dalam pelayanan akan semakin berkembang. Sikap perawat dalam praktik keperawatan yang berhubungan dengan </w:t>
      </w:r>
      <w:r w:rsidR="006D1A4E" w:rsidRPr="006D1A4E">
        <w:rPr>
          <w:rFonts w:ascii="Times New Roman" w:hAnsi="Times New Roman"/>
          <w:i/>
          <w:iCs/>
          <w:color w:val="000000"/>
          <w:sz w:val="24"/>
          <w:szCs w:val="24"/>
        </w:rPr>
        <w:t>Caring</w:t>
      </w:r>
      <w:r w:rsidRPr="00044AB6">
        <w:rPr>
          <w:rFonts w:ascii="Times New Roman" w:hAnsi="Times New Roman"/>
          <w:i/>
          <w:iCs/>
          <w:color w:val="000000"/>
          <w:sz w:val="24"/>
          <w:szCs w:val="24"/>
        </w:rPr>
        <w:t xml:space="preserve"> </w:t>
      </w:r>
      <w:r w:rsidRPr="00044AB6">
        <w:rPr>
          <w:rFonts w:ascii="Times New Roman" w:hAnsi="Times New Roman"/>
          <w:color w:val="000000"/>
          <w:sz w:val="24"/>
          <w:szCs w:val="24"/>
        </w:rPr>
        <w:t xml:space="preserve">adalah dengan kehadiran, sentuhan kasih sayang, selalu mendengarkan dan memahami pasien. </w:t>
      </w:r>
    </w:p>
    <w:p w:rsidR="00044AB6" w:rsidRPr="00044AB6" w:rsidRDefault="00044AB6" w:rsidP="00044AB6">
      <w:pPr>
        <w:autoSpaceDE w:val="0"/>
        <w:autoSpaceDN w:val="0"/>
        <w:adjustRightInd w:val="0"/>
        <w:spacing w:after="0" w:line="480" w:lineRule="auto"/>
        <w:ind w:left="1701" w:hanging="425"/>
        <w:jc w:val="both"/>
        <w:rPr>
          <w:rFonts w:ascii="Times New Roman" w:hAnsi="Times New Roman"/>
          <w:sz w:val="24"/>
          <w:szCs w:val="24"/>
        </w:rPr>
      </w:pPr>
      <w:r w:rsidRPr="00044AB6">
        <w:rPr>
          <w:rFonts w:ascii="Times New Roman" w:hAnsi="Times New Roman"/>
          <w:color w:val="000000"/>
          <w:sz w:val="24"/>
          <w:szCs w:val="24"/>
        </w:rPr>
        <w:t>1)</w:t>
      </w:r>
      <w:r w:rsidRPr="00044AB6">
        <w:rPr>
          <w:rFonts w:ascii="Times New Roman" w:hAnsi="Times New Roman"/>
          <w:color w:val="000000"/>
          <w:sz w:val="24"/>
          <w:szCs w:val="24"/>
        </w:rPr>
        <w:tab/>
        <w:t xml:space="preserve">Kehadiran  </w:t>
      </w:r>
    </w:p>
    <w:p w:rsidR="00044AB6" w:rsidRDefault="00044AB6" w:rsidP="00044AB6">
      <w:pPr>
        <w:autoSpaceDE w:val="0"/>
        <w:autoSpaceDN w:val="0"/>
        <w:adjustRightInd w:val="0"/>
        <w:spacing w:after="0" w:line="480" w:lineRule="auto"/>
        <w:ind w:left="1701" w:firstLine="567"/>
        <w:jc w:val="both"/>
        <w:rPr>
          <w:rFonts w:ascii="Times New Roman" w:hAnsi="Times New Roman"/>
          <w:color w:val="000000"/>
          <w:sz w:val="24"/>
          <w:szCs w:val="24"/>
        </w:rPr>
      </w:pPr>
      <w:r w:rsidRPr="00044AB6">
        <w:rPr>
          <w:rFonts w:ascii="Times New Roman" w:hAnsi="Times New Roman"/>
          <w:color w:val="000000"/>
          <w:sz w:val="24"/>
          <w:szCs w:val="24"/>
        </w:rPr>
        <w:t xml:space="preserve">Kehadiran adalah suatu pertemuan antara perawat dengan pasien yang merupakan sarana untuk lebih mendekatkan dan menyampaikan manfaat </w:t>
      </w:r>
      <w:r w:rsidR="006D1A4E" w:rsidRPr="006D1A4E">
        <w:rPr>
          <w:rFonts w:ascii="Times New Roman" w:hAnsi="Times New Roman"/>
          <w:i/>
          <w:iCs/>
          <w:color w:val="000000"/>
          <w:sz w:val="24"/>
          <w:szCs w:val="24"/>
        </w:rPr>
        <w:t>Caring</w:t>
      </w:r>
      <w:r w:rsidRPr="00044AB6">
        <w:rPr>
          <w:rFonts w:ascii="Times New Roman" w:hAnsi="Times New Roman"/>
          <w:i/>
          <w:iCs/>
          <w:color w:val="000000"/>
          <w:sz w:val="24"/>
          <w:szCs w:val="24"/>
        </w:rPr>
        <w:t xml:space="preserve">. </w:t>
      </w:r>
      <w:r w:rsidRPr="00044AB6">
        <w:rPr>
          <w:rFonts w:ascii="Times New Roman" w:hAnsi="Times New Roman"/>
          <w:color w:val="000000"/>
          <w:sz w:val="24"/>
          <w:szCs w:val="24"/>
        </w:rPr>
        <w:t xml:space="preserve">Kehadiran perawat meliputi hadir secara fisik, berkomunikasi dengan pengertian. Kehadiran juga merupakan sesuatu yang ditawarkan perawat pada pasien dengan maksud memberikan dukungan, dorongan, menenangkan hati pasien, mengurangi rasa cemas dan takut pasien karena situasi tertentu, serta selalu ada untuk pasien. </w:t>
      </w:r>
    </w:p>
    <w:p w:rsidR="00044AB6" w:rsidRPr="00044AB6" w:rsidRDefault="00044AB6" w:rsidP="00044AB6">
      <w:pPr>
        <w:autoSpaceDE w:val="0"/>
        <w:autoSpaceDN w:val="0"/>
        <w:adjustRightInd w:val="0"/>
        <w:spacing w:after="0" w:line="480" w:lineRule="auto"/>
        <w:ind w:left="1701" w:hanging="425"/>
        <w:jc w:val="both"/>
        <w:rPr>
          <w:rFonts w:ascii="Times New Roman" w:hAnsi="Times New Roman"/>
          <w:sz w:val="24"/>
          <w:szCs w:val="24"/>
        </w:rPr>
      </w:pPr>
      <w:r w:rsidRPr="00044AB6">
        <w:rPr>
          <w:rFonts w:ascii="Times New Roman" w:hAnsi="Times New Roman"/>
          <w:color w:val="000000"/>
          <w:sz w:val="24"/>
          <w:szCs w:val="24"/>
        </w:rPr>
        <w:t>2)</w:t>
      </w:r>
      <w:r w:rsidRPr="00044AB6">
        <w:rPr>
          <w:rFonts w:ascii="Times New Roman" w:hAnsi="Times New Roman"/>
          <w:color w:val="000000"/>
          <w:sz w:val="24"/>
          <w:szCs w:val="24"/>
        </w:rPr>
        <w:tab/>
        <w:t xml:space="preserve">Sentuhan  </w:t>
      </w:r>
    </w:p>
    <w:p w:rsidR="00044AB6" w:rsidRDefault="00044AB6" w:rsidP="006A2348">
      <w:pPr>
        <w:autoSpaceDE w:val="0"/>
        <w:autoSpaceDN w:val="0"/>
        <w:adjustRightInd w:val="0"/>
        <w:spacing w:after="0" w:line="468" w:lineRule="auto"/>
        <w:ind w:left="1701" w:firstLine="567"/>
        <w:jc w:val="both"/>
        <w:rPr>
          <w:rFonts w:ascii="Times New Roman" w:hAnsi="Times New Roman"/>
          <w:color w:val="000000"/>
          <w:sz w:val="24"/>
          <w:szCs w:val="24"/>
        </w:rPr>
      </w:pPr>
      <w:r w:rsidRPr="00044AB6">
        <w:rPr>
          <w:rFonts w:ascii="Times New Roman" w:hAnsi="Times New Roman"/>
          <w:color w:val="000000"/>
          <w:sz w:val="24"/>
          <w:szCs w:val="24"/>
        </w:rPr>
        <w:t xml:space="preserve">Sentuhan merupakan salah satu cara pendekatan yang menenangkan, dimana perawat dapat mendekatkan diri dengan pasien untuk memberikan perhatian dan dukungan. Sentuhan </w:t>
      </w:r>
      <w:r w:rsidR="006D1A4E" w:rsidRPr="006D1A4E">
        <w:rPr>
          <w:rFonts w:ascii="Times New Roman" w:hAnsi="Times New Roman"/>
          <w:i/>
          <w:iCs/>
          <w:color w:val="000000"/>
          <w:sz w:val="24"/>
          <w:szCs w:val="24"/>
        </w:rPr>
        <w:t>Caring</w:t>
      </w:r>
      <w:r w:rsidRPr="00044AB6">
        <w:rPr>
          <w:rFonts w:ascii="Times New Roman" w:hAnsi="Times New Roman"/>
          <w:i/>
          <w:iCs/>
          <w:color w:val="000000"/>
          <w:sz w:val="24"/>
          <w:szCs w:val="24"/>
        </w:rPr>
        <w:t xml:space="preserve"> </w:t>
      </w:r>
      <w:r w:rsidRPr="00044AB6">
        <w:rPr>
          <w:rFonts w:ascii="Times New Roman" w:hAnsi="Times New Roman"/>
          <w:color w:val="000000"/>
          <w:sz w:val="24"/>
          <w:szCs w:val="24"/>
        </w:rPr>
        <w:t xml:space="preserve">merupakan suatu bentuk komunikasi non verbal yang dapat mempengaruhi kenyamanan dan keamanan pasien, meningkatkan harga diri pasien, serta memperbaiki orientasi tentang kenyataaan. Pengungkapan sentuhan harus berorientasi pada tugas dan dapat dilakukan dengan cara memegang tangan </w:t>
      </w:r>
      <w:r w:rsidRPr="00044AB6">
        <w:rPr>
          <w:rFonts w:ascii="Times New Roman" w:hAnsi="Times New Roman"/>
          <w:color w:val="000000"/>
          <w:sz w:val="24"/>
          <w:szCs w:val="24"/>
        </w:rPr>
        <w:lastRenderedPageBreak/>
        <w:t xml:space="preserve">pasien, memberikan pijatan pada punggung, menempatkan pasien dengan hati-hati dan ikut serta dalam pembicaraan. </w:t>
      </w:r>
    </w:p>
    <w:p w:rsidR="00044AB6" w:rsidRPr="00044AB6" w:rsidRDefault="00044AB6" w:rsidP="006A2348">
      <w:pPr>
        <w:autoSpaceDE w:val="0"/>
        <w:autoSpaceDN w:val="0"/>
        <w:adjustRightInd w:val="0"/>
        <w:spacing w:after="0" w:line="468" w:lineRule="auto"/>
        <w:ind w:left="1701" w:hanging="425"/>
        <w:jc w:val="both"/>
        <w:rPr>
          <w:rFonts w:ascii="Times New Roman" w:hAnsi="Times New Roman"/>
          <w:sz w:val="24"/>
          <w:szCs w:val="24"/>
        </w:rPr>
      </w:pPr>
      <w:r w:rsidRPr="00044AB6">
        <w:rPr>
          <w:rFonts w:ascii="Times New Roman" w:hAnsi="Times New Roman"/>
          <w:color w:val="000000"/>
          <w:sz w:val="24"/>
          <w:szCs w:val="24"/>
        </w:rPr>
        <w:t>3)</w:t>
      </w:r>
      <w:r w:rsidRPr="00044AB6">
        <w:rPr>
          <w:rFonts w:ascii="Times New Roman" w:hAnsi="Times New Roman"/>
          <w:color w:val="000000"/>
          <w:sz w:val="24"/>
          <w:szCs w:val="24"/>
        </w:rPr>
        <w:tab/>
        <w:t xml:space="preserve">Mendengarkan </w:t>
      </w:r>
    </w:p>
    <w:p w:rsidR="00044AB6" w:rsidRPr="00044AB6" w:rsidRDefault="00044AB6" w:rsidP="006A2348">
      <w:pPr>
        <w:autoSpaceDE w:val="0"/>
        <w:autoSpaceDN w:val="0"/>
        <w:adjustRightInd w:val="0"/>
        <w:spacing w:after="0" w:line="468" w:lineRule="auto"/>
        <w:ind w:left="1701" w:firstLine="567"/>
        <w:jc w:val="both"/>
        <w:rPr>
          <w:rFonts w:ascii="Times New Roman" w:hAnsi="Times New Roman"/>
          <w:sz w:val="24"/>
          <w:szCs w:val="24"/>
        </w:rPr>
      </w:pPr>
      <w:r w:rsidRPr="00044AB6">
        <w:rPr>
          <w:rFonts w:ascii="Times New Roman" w:hAnsi="Times New Roman"/>
          <w:color w:val="000000"/>
          <w:sz w:val="24"/>
          <w:szCs w:val="24"/>
        </w:rPr>
        <w:t xml:space="preserve">Pembicaraan dengan pasien harus benar-benar didengarkan oleh perawat. Mendengarkan merupakan kunci dari hubungan perawat dengan pasien, karena dengan mendengarkan kisah/keluhan pasien akan membantu pasien mengurangi tekanan terhadap penyakitnya. Hubungan pelayanan perawat dengan pasien yaitu dengan membangun kepercayaan, membuka topik pembicaraan, mendengarkan dan mengerti apa yang pasien katakan. Perawat yang mendengarkan pasien dengan sungguh-sungguh, akan mengetahui secara benar dan merespon apa yang benar-benar berarti bagi pasien dan keluarganya. Mendengarkan juga termasuk memberikan perhatian pada setiap perkataan yang diucapkan, nada suara, ekspresi wajah, dan bahasa tubuh pasien. Hal ini akan membantu perawat dalam mendapatkan petunjuk untuk membantu menolong pasien mencari cara mendapatkan kedamaian. </w:t>
      </w:r>
    </w:p>
    <w:p w:rsidR="00044AB6" w:rsidRPr="00044AB6" w:rsidRDefault="00044AB6" w:rsidP="006A2348">
      <w:pPr>
        <w:autoSpaceDE w:val="0"/>
        <w:autoSpaceDN w:val="0"/>
        <w:adjustRightInd w:val="0"/>
        <w:spacing w:after="0" w:line="468" w:lineRule="auto"/>
        <w:ind w:left="1701" w:hanging="425"/>
        <w:jc w:val="both"/>
        <w:rPr>
          <w:rFonts w:ascii="Times New Roman" w:hAnsi="Times New Roman"/>
          <w:sz w:val="24"/>
          <w:szCs w:val="24"/>
        </w:rPr>
      </w:pPr>
      <w:r w:rsidRPr="00044AB6">
        <w:rPr>
          <w:rFonts w:ascii="Times New Roman" w:hAnsi="Times New Roman"/>
          <w:color w:val="000000"/>
          <w:sz w:val="24"/>
          <w:szCs w:val="24"/>
        </w:rPr>
        <w:t>4)</w:t>
      </w:r>
      <w:r w:rsidRPr="00044AB6">
        <w:rPr>
          <w:rFonts w:ascii="Times New Roman" w:hAnsi="Times New Roman"/>
          <w:color w:val="000000"/>
          <w:sz w:val="24"/>
          <w:szCs w:val="24"/>
        </w:rPr>
        <w:tab/>
        <w:t xml:space="preserve">Memahami pasien </w:t>
      </w:r>
    </w:p>
    <w:p w:rsidR="00044AB6" w:rsidRPr="00044AB6" w:rsidRDefault="00044AB6" w:rsidP="006A2348">
      <w:pPr>
        <w:autoSpaceDE w:val="0"/>
        <w:autoSpaceDN w:val="0"/>
        <w:adjustRightInd w:val="0"/>
        <w:spacing w:after="0" w:line="468" w:lineRule="auto"/>
        <w:ind w:left="1701" w:firstLine="567"/>
        <w:jc w:val="both"/>
        <w:rPr>
          <w:rFonts w:ascii="Times New Roman" w:hAnsi="Times New Roman"/>
          <w:color w:val="000000"/>
          <w:sz w:val="24"/>
          <w:szCs w:val="24"/>
        </w:rPr>
      </w:pPr>
      <w:r w:rsidRPr="00044AB6">
        <w:rPr>
          <w:rFonts w:ascii="Times New Roman" w:hAnsi="Times New Roman"/>
          <w:color w:val="000000"/>
          <w:sz w:val="24"/>
          <w:szCs w:val="24"/>
        </w:rPr>
        <w:t xml:space="preserve">Memahami pasien akan membantu perawat dalam merespon apa yang menjadi persoalan pasien. Memahami pasien berarti perawat menghindari asumsi, fokus pada pasien, dan ikut serta dalam hubungan </w:t>
      </w:r>
      <w:r w:rsidR="006D1A4E" w:rsidRPr="006D1A4E">
        <w:rPr>
          <w:rFonts w:ascii="Times New Roman" w:hAnsi="Times New Roman"/>
          <w:i/>
          <w:iCs/>
          <w:color w:val="000000"/>
          <w:sz w:val="24"/>
          <w:szCs w:val="24"/>
        </w:rPr>
        <w:t>Caring</w:t>
      </w:r>
      <w:r w:rsidRPr="00044AB6">
        <w:rPr>
          <w:rFonts w:ascii="Times New Roman" w:hAnsi="Times New Roman"/>
          <w:i/>
          <w:iCs/>
          <w:color w:val="000000"/>
          <w:sz w:val="24"/>
          <w:szCs w:val="24"/>
        </w:rPr>
        <w:t xml:space="preserve"> </w:t>
      </w:r>
      <w:r w:rsidRPr="00044AB6">
        <w:rPr>
          <w:rFonts w:ascii="Times New Roman" w:hAnsi="Times New Roman"/>
          <w:color w:val="000000"/>
          <w:sz w:val="24"/>
          <w:szCs w:val="24"/>
        </w:rPr>
        <w:t xml:space="preserve">dengan pasien yang memberikan informasi dan memberikan penilaian klinis. Memahami pasien </w:t>
      </w:r>
      <w:r w:rsidRPr="00044AB6">
        <w:rPr>
          <w:rFonts w:ascii="Times New Roman" w:hAnsi="Times New Roman"/>
          <w:color w:val="000000"/>
          <w:sz w:val="24"/>
          <w:szCs w:val="24"/>
        </w:rPr>
        <w:lastRenderedPageBreak/>
        <w:t>adalah sebagai inti suatu proses yang digunakan perawat dalam membuat keputusan klinis. Perawat yang membuat keputusan klinis yang akurat dengan konteks pemahaman yang baik, akan meningkatkan hasil kesehatan pasien, pasien akan mendapatkan pelayanan pribadi, nyaman, dukungan, dan pemulihan.</w:t>
      </w:r>
    </w:p>
    <w:p w:rsidR="00044AB6" w:rsidRPr="00044AB6" w:rsidRDefault="006A2348" w:rsidP="006A2348">
      <w:pPr>
        <w:tabs>
          <w:tab w:val="left" w:pos="1276"/>
        </w:tabs>
        <w:autoSpaceDE w:val="0"/>
        <w:autoSpaceDN w:val="0"/>
        <w:adjustRightInd w:val="0"/>
        <w:spacing w:after="0" w:line="468" w:lineRule="auto"/>
        <w:ind w:left="851"/>
        <w:jc w:val="both"/>
        <w:rPr>
          <w:rFonts w:ascii="Times New Roman" w:hAnsi="Times New Roman"/>
          <w:sz w:val="24"/>
          <w:szCs w:val="24"/>
        </w:rPr>
      </w:pPr>
      <w:r>
        <w:rPr>
          <w:rFonts w:ascii="Times New Roman" w:hAnsi="Times New Roman"/>
          <w:bCs/>
          <w:color w:val="000000"/>
          <w:sz w:val="24"/>
          <w:szCs w:val="24"/>
        </w:rPr>
        <w:t>f</w:t>
      </w:r>
      <w:r w:rsidR="00044AB6" w:rsidRPr="00044AB6">
        <w:rPr>
          <w:rFonts w:ascii="Times New Roman" w:hAnsi="Times New Roman"/>
          <w:bCs/>
          <w:color w:val="000000"/>
          <w:sz w:val="24"/>
          <w:szCs w:val="24"/>
        </w:rPr>
        <w:t xml:space="preserve">. </w:t>
      </w:r>
      <w:r w:rsidR="00044AB6" w:rsidRPr="00044AB6">
        <w:rPr>
          <w:rFonts w:ascii="Times New Roman" w:hAnsi="Times New Roman"/>
          <w:bCs/>
          <w:color w:val="000000"/>
          <w:sz w:val="24"/>
          <w:szCs w:val="24"/>
        </w:rPr>
        <w:tab/>
        <w:t xml:space="preserve">Faktor-faktor yang mempengaruhi perilaku </w:t>
      </w:r>
      <w:r w:rsidR="006D1A4E" w:rsidRPr="006D1A4E">
        <w:rPr>
          <w:rFonts w:ascii="Times New Roman" w:hAnsi="Times New Roman"/>
          <w:bCs/>
          <w:i/>
          <w:iCs/>
          <w:color w:val="000000"/>
          <w:sz w:val="24"/>
          <w:szCs w:val="24"/>
        </w:rPr>
        <w:t>Caring</w:t>
      </w:r>
    </w:p>
    <w:p w:rsidR="00044AB6" w:rsidRPr="00044AB6" w:rsidRDefault="00044AB6" w:rsidP="006A2348">
      <w:pPr>
        <w:autoSpaceDE w:val="0"/>
        <w:autoSpaceDN w:val="0"/>
        <w:adjustRightInd w:val="0"/>
        <w:spacing w:after="0" w:line="468" w:lineRule="auto"/>
        <w:ind w:left="1276" w:firstLine="567"/>
        <w:jc w:val="both"/>
        <w:rPr>
          <w:rFonts w:ascii="Times New Roman" w:hAnsi="Times New Roman"/>
          <w:sz w:val="24"/>
          <w:szCs w:val="24"/>
        </w:rPr>
      </w:pPr>
      <w:r w:rsidRPr="00044AB6">
        <w:rPr>
          <w:rFonts w:ascii="Times New Roman" w:hAnsi="Times New Roman"/>
          <w:color w:val="000000"/>
          <w:sz w:val="24"/>
          <w:szCs w:val="24"/>
        </w:rPr>
        <w:t xml:space="preserve">Gibson, James &amp; John (2000, dalam Prasetyo, 2016) mengemukakan tiga faktor yang dapat mempengaruhi perilaku </w:t>
      </w:r>
      <w:r w:rsidR="006D1A4E" w:rsidRPr="006D1A4E">
        <w:rPr>
          <w:rFonts w:ascii="Times New Roman" w:hAnsi="Times New Roman"/>
          <w:i/>
          <w:iCs/>
          <w:color w:val="000000"/>
          <w:sz w:val="24"/>
          <w:szCs w:val="24"/>
        </w:rPr>
        <w:t>Caring</w:t>
      </w:r>
      <w:r w:rsidRPr="00044AB6">
        <w:rPr>
          <w:rFonts w:ascii="Times New Roman" w:hAnsi="Times New Roman"/>
          <w:i/>
          <w:iCs/>
          <w:color w:val="000000"/>
          <w:sz w:val="24"/>
          <w:szCs w:val="24"/>
        </w:rPr>
        <w:t xml:space="preserve"> </w:t>
      </w:r>
      <w:r w:rsidRPr="00044AB6">
        <w:rPr>
          <w:rFonts w:ascii="Times New Roman" w:hAnsi="Times New Roman"/>
          <w:iCs/>
          <w:color w:val="000000"/>
          <w:sz w:val="24"/>
          <w:szCs w:val="24"/>
        </w:rPr>
        <w:t xml:space="preserve"> adalah </w:t>
      </w:r>
      <w:r w:rsidRPr="00044AB6">
        <w:rPr>
          <w:rFonts w:ascii="Times New Roman" w:hAnsi="Times New Roman"/>
          <w:color w:val="000000"/>
          <w:sz w:val="24"/>
          <w:szCs w:val="24"/>
        </w:rPr>
        <w:t>sebagai berikut :</w:t>
      </w:r>
    </w:p>
    <w:p w:rsidR="00044AB6" w:rsidRPr="00044AB6" w:rsidRDefault="00044AB6" w:rsidP="006A2348">
      <w:pPr>
        <w:autoSpaceDE w:val="0"/>
        <w:autoSpaceDN w:val="0"/>
        <w:adjustRightInd w:val="0"/>
        <w:spacing w:after="0" w:line="468" w:lineRule="auto"/>
        <w:ind w:left="1701" w:hanging="425"/>
        <w:jc w:val="both"/>
        <w:rPr>
          <w:rFonts w:ascii="Times New Roman" w:hAnsi="Times New Roman"/>
          <w:sz w:val="24"/>
          <w:szCs w:val="24"/>
        </w:rPr>
      </w:pPr>
      <w:r w:rsidRPr="00044AB6">
        <w:rPr>
          <w:rFonts w:ascii="Times New Roman" w:hAnsi="Times New Roman"/>
          <w:color w:val="000000"/>
          <w:sz w:val="24"/>
          <w:szCs w:val="24"/>
        </w:rPr>
        <w:t>1)</w:t>
      </w:r>
      <w:r w:rsidRPr="00044AB6">
        <w:rPr>
          <w:rFonts w:ascii="Times New Roman" w:hAnsi="Times New Roman"/>
          <w:color w:val="000000"/>
          <w:sz w:val="24"/>
          <w:szCs w:val="24"/>
        </w:rPr>
        <w:tab/>
        <w:t>Faktor individu</w:t>
      </w:r>
    </w:p>
    <w:p w:rsidR="00044AB6" w:rsidRDefault="00044AB6" w:rsidP="006A2348">
      <w:pPr>
        <w:autoSpaceDE w:val="0"/>
        <w:autoSpaceDN w:val="0"/>
        <w:adjustRightInd w:val="0"/>
        <w:spacing w:after="0" w:line="468" w:lineRule="auto"/>
        <w:ind w:left="1701" w:firstLine="567"/>
        <w:jc w:val="both"/>
        <w:rPr>
          <w:rFonts w:ascii="Times New Roman" w:hAnsi="Times New Roman"/>
          <w:color w:val="000000"/>
          <w:sz w:val="24"/>
          <w:szCs w:val="24"/>
        </w:rPr>
      </w:pPr>
      <w:r w:rsidRPr="00044AB6">
        <w:rPr>
          <w:rFonts w:ascii="Times New Roman" w:hAnsi="Times New Roman"/>
          <w:color w:val="000000"/>
          <w:sz w:val="24"/>
          <w:szCs w:val="24"/>
        </w:rPr>
        <w:t xml:space="preserve">Faktor individu yang dapat mempengaruhi perilaku </w:t>
      </w:r>
      <w:r w:rsidR="006D1A4E" w:rsidRPr="006D1A4E">
        <w:rPr>
          <w:rFonts w:ascii="Times New Roman" w:hAnsi="Times New Roman"/>
          <w:i/>
          <w:color w:val="000000"/>
          <w:sz w:val="24"/>
          <w:szCs w:val="24"/>
        </w:rPr>
        <w:t>Caring</w:t>
      </w:r>
      <w:r w:rsidRPr="00044AB6">
        <w:rPr>
          <w:rFonts w:ascii="Times New Roman" w:hAnsi="Times New Roman"/>
          <w:color w:val="000000"/>
          <w:sz w:val="24"/>
          <w:szCs w:val="24"/>
        </w:rPr>
        <w:t xml:space="preserve"> yaitu kemampuan, diantaranya kemampuan kecerdasan emosional, latar belakang, keterampilan, dan karakteristik demografis diantaranya umur, jenis kelamin, dan pendidikan.</w:t>
      </w:r>
    </w:p>
    <w:p w:rsidR="00044AB6" w:rsidRPr="00044AB6" w:rsidRDefault="00044AB6" w:rsidP="006A2348">
      <w:pPr>
        <w:autoSpaceDE w:val="0"/>
        <w:autoSpaceDN w:val="0"/>
        <w:adjustRightInd w:val="0"/>
        <w:spacing w:after="0" w:line="468" w:lineRule="auto"/>
        <w:ind w:left="1701" w:hanging="425"/>
        <w:jc w:val="both"/>
        <w:rPr>
          <w:rFonts w:ascii="Times New Roman" w:hAnsi="Times New Roman"/>
          <w:sz w:val="24"/>
          <w:szCs w:val="24"/>
        </w:rPr>
      </w:pPr>
      <w:r w:rsidRPr="00044AB6">
        <w:rPr>
          <w:rFonts w:ascii="Times New Roman" w:hAnsi="Times New Roman"/>
          <w:color w:val="000000"/>
          <w:sz w:val="24"/>
          <w:szCs w:val="24"/>
        </w:rPr>
        <w:t>2)</w:t>
      </w:r>
      <w:r w:rsidRPr="00044AB6">
        <w:rPr>
          <w:rFonts w:ascii="Times New Roman" w:hAnsi="Times New Roman"/>
          <w:color w:val="000000"/>
          <w:sz w:val="24"/>
          <w:szCs w:val="24"/>
        </w:rPr>
        <w:tab/>
        <w:t>Faktor psikologis</w:t>
      </w:r>
    </w:p>
    <w:p w:rsidR="00044AB6" w:rsidRPr="00044AB6" w:rsidRDefault="00044AB6" w:rsidP="006A2348">
      <w:pPr>
        <w:autoSpaceDE w:val="0"/>
        <w:autoSpaceDN w:val="0"/>
        <w:adjustRightInd w:val="0"/>
        <w:spacing w:after="0" w:line="468" w:lineRule="auto"/>
        <w:ind w:left="1701" w:firstLine="567"/>
        <w:jc w:val="both"/>
        <w:rPr>
          <w:rFonts w:ascii="Times New Roman" w:hAnsi="Times New Roman"/>
          <w:color w:val="000000"/>
          <w:sz w:val="24"/>
          <w:szCs w:val="24"/>
        </w:rPr>
      </w:pPr>
      <w:r w:rsidRPr="00044AB6">
        <w:rPr>
          <w:rFonts w:ascii="Times New Roman" w:hAnsi="Times New Roman"/>
          <w:color w:val="000000"/>
          <w:sz w:val="24"/>
          <w:szCs w:val="24"/>
        </w:rPr>
        <w:t xml:space="preserve">Faktor psikologis yang dapat mempengaruhi perilaku </w:t>
      </w:r>
      <w:r w:rsidR="006D1A4E" w:rsidRPr="006D1A4E">
        <w:rPr>
          <w:rFonts w:ascii="Times New Roman" w:hAnsi="Times New Roman"/>
          <w:i/>
          <w:color w:val="000000"/>
          <w:sz w:val="24"/>
          <w:szCs w:val="24"/>
        </w:rPr>
        <w:t>Caring</w:t>
      </w:r>
      <w:r w:rsidRPr="00044AB6">
        <w:rPr>
          <w:rFonts w:ascii="Times New Roman" w:hAnsi="Times New Roman"/>
          <w:color w:val="000000"/>
          <w:sz w:val="24"/>
          <w:szCs w:val="24"/>
        </w:rPr>
        <w:t xml:space="preserve"> yaitu sikap, kepribadian dan motivasi, faktor ini dipengaruhi oleh keluarga, tingkat sosial dan karakteristik demografis.</w:t>
      </w:r>
    </w:p>
    <w:p w:rsidR="00044AB6" w:rsidRPr="00044AB6" w:rsidRDefault="00044AB6" w:rsidP="006A2348">
      <w:pPr>
        <w:autoSpaceDE w:val="0"/>
        <w:autoSpaceDN w:val="0"/>
        <w:adjustRightInd w:val="0"/>
        <w:spacing w:after="0" w:line="468" w:lineRule="auto"/>
        <w:ind w:left="1701" w:hanging="425"/>
        <w:jc w:val="both"/>
        <w:rPr>
          <w:rFonts w:ascii="Times New Roman" w:hAnsi="Times New Roman"/>
          <w:sz w:val="24"/>
          <w:szCs w:val="24"/>
        </w:rPr>
      </w:pPr>
      <w:r w:rsidRPr="00044AB6">
        <w:rPr>
          <w:rFonts w:ascii="Times New Roman" w:hAnsi="Times New Roman"/>
          <w:color w:val="000000"/>
          <w:sz w:val="24"/>
          <w:szCs w:val="24"/>
        </w:rPr>
        <w:t>3)</w:t>
      </w:r>
      <w:r w:rsidRPr="00044AB6">
        <w:rPr>
          <w:rFonts w:ascii="Times New Roman" w:hAnsi="Times New Roman"/>
          <w:color w:val="000000"/>
          <w:sz w:val="24"/>
          <w:szCs w:val="24"/>
        </w:rPr>
        <w:tab/>
        <w:t>Faktor organisasi</w:t>
      </w:r>
    </w:p>
    <w:p w:rsidR="00044AB6" w:rsidRDefault="00044AB6" w:rsidP="006A2348">
      <w:pPr>
        <w:autoSpaceDE w:val="0"/>
        <w:autoSpaceDN w:val="0"/>
        <w:adjustRightInd w:val="0"/>
        <w:spacing w:after="0" w:line="468" w:lineRule="auto"/>
        <w:ind w:left="1701" w:firstLine="567"/>
        <w:jc w:val="both"/>
        <w:rPr>
          <w:rFonts w:ascii="Times New Roman" w:hAnsi="Times New Roman"/>
          <w:color w:val="000000"/>
          <w:sz w:val="24"/>
          <w:szCs w:val="24"/>
        </w:rPr>
      </w:pPr>
      <w:r w:rsidRPr="00044AB6">
        <w:rPr>
          <w:rFonts w:ascii="Times New Roman" w:hAnsi="Times New Roman"/>
          <w:color w:val="000000"/>
          <w:sz w:val="24"/>
          <w:szCs w:val="24"/>
        </w:rPr>
        <w:t xml:space="preserve">Faktor organisasi yang dapat mempengaruhi perilaku </w:t>
      </w:r>
      <w:r w:rsidR="006D1A4E" w:rsidRPr="006D1A4E">
        <w:rPr>
          <w:rFonts w:ascii="Times New Roman" w:hAnsi="Times New Roman"/>
          <w:i/>
          <w:color w:val="000000"/>
          <w:sz w:val="24"/>
          <w:szCs w:val="24"/>
        </w:rPr>
        <w:t>Caring</w:t>
      </w:r>
      <w:r w:rsidRPr="00044AB6">
        <w:rPr>
          <w:rFonts w:ascii="Times New Roman" w:hAnsi="Times New Roman"/>
          <w:color w:val="000000"/>
          <w:sz w:val="24"/>
          <w:szCs w:val="24"/>
        </w:rPr>
        <w:t xml:space="preserve"> yaitu sumber daya manusia, kepemimpinan, imbalan, struktur dan pekerjaan.</w:t>
      </w:r>
    </w:p>
    <w:p w:rsidR="0087406A" w:rsidRDefault="0087406A" w:rsidP="006A2348">
      <w:pPr>
        <w:autoSpaceDE w:val="0"/>
        <w:autoSpaceDN w:val="0"/>
        <w:adjustRightInd w:val="0"/>
        <w:spacing w:after="0" w:line="468" w:lineRule="auto"/>
        <w:ind w:left="1701" w:firstLine="567"/>
        <w:jc w:val="both"/>
        <w:rPr>
          <w:rFonts w:ascii="Times New Roman" w:hAnsi="Times New Roman"/>
          <w:color w:val="000000"/>
          <w:sz w:val="24"/>
          <w:szCs w:val="24"/>
        </w:rPr>
      </w:pPr>
    </w:p>
    <w:p w:rsidR="00044AB6" w:rsidRPr="00044AB6" w:rsidRDefault="00044AB6" w:rsidP="00044AB6">
      <w:pPr>
        <w:tabs>
          <w:tab w:val="left" w:pos="1276"/>
        </w:tabs>
        <w:autoSpaceDE w:val="0"/>
        <w:autoSpaceDN w:val="0"/>
        <w:adjustRightInd w:val="0"/>
        <w:spacing w:after="0" w:line="480" w:lineRule="auto"/>
        <w:ind w:left="851"/>
        <w:jc w:val="both"/>
        <w:rPr>
          <w:rFonts w:ascii="Times New Roman" w:hAnsi="Times New Roman"/>
          <w:sz w:val="24"/>
          <w:szCs w:val="24"/>
        </w:rPr>
      </w:pPr>
      <w:r w:rsidRPr="00044AB6">
        <w:rPr>
          <w:rFonts w:ascii="Times New Roman" w:hAnsi="Times New Roman"/>
          <w:bCs/>
          <w:color w:val="000000"/>
          <w:sz w:val="24"/>
          <w:szCs w:val="24"/>
        </w:rPr>
        <w:lastRenderedPageBreak/>
        <w:t xml:space="preserve">h. </w:t>
      </w:r>
      <w:r w:rsidRPr="00044AB6">
        <w:rPr>
          <w:rFonts w:ascii="Times New Roman" w:hAnsi="Times New Roman"/>
          <w:color w:val="000000"/>
          <w:sz w:val="24"/>
          <w:szCs w:val="24"/>
        </w:rPr>
        <w:t xml:space="preserve"> </w:t>
      </w:r>
      <w:r w:rsidRPr="00044AB6">
        <w:rPr>
          <w:rFonts w:ascii="Times New Roman" w:hAnsi="Times New Roman"/>
          <w:color w:val="000000"/>
          <w:sz w:val="24"/>
          <w:szCs w:val="24"/>
        </w:rPr>
        <w:tab/>
        <w:t xml:space="preserve">Cara mengukur perilaku </w:t>
      </w:r>
      <w:r w:rsidR="006D1A4E" w:rsidRPr="006D1A4E">
        <w:rPr>
          <w:rFonts w:ascii="Times New Roman" w:hAnsi="Times New Roman"/>
          <w:i/>
          <w:iCs/>
          <w:color w:val="000000"/>
          <w:sz w:val="24"/>
          <w:szCs w:val="24"/>
        </w:rPr>
        <w:t>Caring</w:t>
      </w:r>
      <w:r w:rsidRPr="00044AB6">
        <w:rPr>
          <w:rFonts w:ascii="Times New Roman" w:hAnsi="Times New Roman"/>
          <w:i/>
          <w:iCs/>
          <w:color w:val="000000"/>
          <w:sz w:val="24"/>
          <w:szCs w:val="24"/>
        </w:rPr>
        <w:t xml:space="preserve"> </w:t>
      </w:r>
      <w:r w:rsidRPr="00044AB6">
        <w:rPr>
          <w:rFonts w:ascii="Times New Roman" w:hAnsi="Times New Roman"/>
          <w:color w:val="000000"/>
          <w:sz w:val="24"/>
          <w:szCs w:val="24"/>
        </w:rPr>
        <w:t xml:space="preserve">perawat </w:t>
      </w:r>
    </w:p>
    <w:p w:rsidR="00044AB6" w:rsidRPr="00044AB6" w:rsidRDefault="00044AB6" w:rsidP="00044AB6">
      <w:pPr>
        <w:autoSpaceDE w:val="0"/>
        <w:autoSpaceDN w:val="0"/>
        <w:adjustRightInd w:val="0"/>
        <w:spacing w:after="0" w:line="480" w:lineRule="auto"/>
        <w:ind w:left="1276" w:firstLine="567"/>
        <w:jc w:val="both"/>
        <w:rPr>
          <w:rFonts w:ascii="Times New Roman" w:hAnsi="Times New Roman"/>
          <w:sz w:val="24"/>
          <w:szCs w:val="24"/>
        </w:rPr>
      </w:pPr>
      <w:r w:rsidRPr="00044AB6">
        <w:rPr>
          <w:rFonts w:ascii="Times New Roman" w:hAnsi="Times New Roman"/>
          <w:color w:val="000000"/>
          <w:sz w:val="24"/>
          <w:szCs w:val="24"/>
        </w:rPr>
        <w:t>Watson (20</w:t>
      </w:r>
      <w:r w:rsidR="006A2348">
        <w:rPr>
          <w:rFonts w:ascii="Times New Roman" w:hAnsi="Times New Roman"/>
          <w:color w:val="000000"/>
          <w:sz w:val="24"/>
          <w:szCs w:val="24"/>
        </w:rPr>
        <w:t>12</w:t>
      </w:r>
      <w:r w:rsidRPr="00044AB6">
        <w:rPr>
          <w:rFonts w:ascii="Times New Roman" w:hAnsi="Times New Roman"/>
          <w:color w:val="000000"/>
          <w:sz w:val="24"/>
          <w:szCs w:val="24"/>
        </w:rPr>
        <w:t xml:space="preserve">) mengatakan pengukuran </w:t>
      </w:r>
      <w:r w:rsidR="006D1A4E" w:rsidRPr="006D1A4E">
        <w:rPr>
          <w:rFonts w:ascii="Times New Roman" w:hAnsi="Times New Roman"/>
          <w:i/>
          <w:iCs/>
          <w:color w:val="000000"/>
          <w:sz w:val="24"/>
          <w:szCs w:val="24"/>
        </w:rPr>
        <w:t>Caring</w:t>
      </w:r>
      <w:r w:rsidRPr="00044AB6">
        <w:rPr>
          <w:rFonts w:ascii="Times New Roman" w:hAnsi="Times New Roman"/>
          <w:color w:val="000000"/>
          <w:sz w:val="24"/>
          <w:szCs w:val="24"/>
        </w:rPr>
        <w:t xml:space="preserve"> merupakan proses mengurangi subyektifitas, fenomena manusia yang bersifat </w:t>
      </w:r>
      <w:r w:rsidRPr="00044AB6">
        <w:rPr>
          <w:rFonts w:ascii="Times New Roman" w:hAnsi="Times New Roman"/>
          <w:i/>
          <w:iCs/>
          <w:color w:val="000000"/>
          <w:sz w:val="24"/>
          <w:szCs w:val="24"/>
        </w:rPr>
        <w:t>invisible</w:t>
      </w:r>
      <w:r w:rsidRPr="00044AB6">
        <w:rPr>
          <w:rFonts w:ascii="Times New Roman" w:hAnsi="Times New Roman"/>
          <w:color w:val="000000"/>
          <w:sz w:val="24"/>
          <w:szCs w:val="24"/>
        </w:rPr>
        <w:t xml:space="preserve"> (tidak terlihat) yang terkadang bersifat pribadi, ke bentuk yang lebih obyektif. Oleh karena itu, penggunaan alat ukur formal dapat mengurangi subyektifitas pengukuran perilaku </w:t>
      </w:r>
      <w:r w:rsidR="006D1A4E" w:rsidRPr="006D1A4E">
        <w:rPr>
          <w:rFonts w:ascii="Times New Roman" w:hAnsi="Times New Roman"/>
          <w:i/>
          <w:iCs/>
          <w:color w:val="000000"/>
          <w:sz w:val="24"/>
          <w:szCs w:val="24"/>
        </w:rPr>
        <w:t>Caring</w:t>
      </w:r>
      <w:r w:rsidRPr="00044AB6">
        <w:rPr>
          <w:rFonts w:ascii="Times New Roman" w:hAnsi="Times New Roman"/>
          <w:color w:val="000000"/>
          <w:sz w:val="24"/>
          <w:szCs w:val="24"/>
        </w:rPr>
        <w:t xml:space="preserve">. </w:t>
      </w:r>
    </w:p>
    <w:p w:rsidR="00044AB6" w:rsidRPr="00044AB6" w:rsidRDefault="00044AB6" w:rsidP="006A2348">
      <w:pPr>
        <w:autoSpaceDE w:val="0"/>
        <w:autoSpaceDN w:val="0"/>
        <w:adjustRightInd w:val="0"/>
        <w:spacing w:after="0" w:line="480" w:lineRule="auto"/>
        <w:ind w:left="1276" w:firstLine="567"/>
        <w:jc w:val="both"/>
        <w:rPr>
          <w:rFonts w:ascii="Times New Roman" w:hAnsi="Times New Roman"/>
          <w:color w:val="000000"/>
          <w:sz w:val="24"/>
          <w:szCs w:val="24"/>
        </w:rPr>
      </w:pPr>
      <w:r w:rsidRPr="00044AB6">
        <w:rPr>
          <w:rFonts w:ascii="Times New Roman" w:hAnsi="Times New Roman"/>
          <w:color w:val="000000"/>
          <w:sz w:val="24"/>
          <w:szCs w:val="24"/>
        </w:rPr>
        <w:t xml:space="preserve">Pengukuran perilaku </w:t>
      </w:r>
      <w:r w:rsidR="006D1A4E" w:rsidRPr="006D1A4E">
        <w:rPr>
          <w:rFonts w:ascii="Times New Roman" w:hAnsi="Times New Roman"/>
          <w:i/>
          <w:color w:val="000000"/>
          <w:sz w:val="24"/>
          <w:szCs w:val="24"/>
        </w:rPr>
        <w:t>Caring</w:t>
      </w:r>
      <w:r w:rsidRPr="00044AB6">
        <w:rPr>
          <w:rFonts w:ascii="Times New Roman" w:hAnsi="Times New Roman"/>
          <w:color w:val="000000"/>
          <w:sz w:val="24"/>
          <w:szCs w:val="24"/>
        </w:rPr>
        <w:t xml:space="preserve"> perawat dapat dilakukan </w:t>
      </w:r>
      <w:r w:rsidR="006A2348">
        <w:rPr>
          <w:rFonts w:ascii="Times New Roman" w:hAnsi="Times New Roman"/>
          <w:color w:val="000000"/>
          <w:sz w:val="24"/>
          <w:szCs w:val="24"/>
        </w:rPr>
        <w:t>dengan</w:t>
      </w:r>
      <w:r w:rsidRPr="00044AB6">
        <w:rPr>
          <w:rFonts w:ascii="Times New Roman" w:hAnsi="Times New Roman"/>
          <w:color w:val="000000"/>
          <w:sz w:val="24"/>
          <w:szCs w:val="24"/>
        </w:rPr>
        <w:t xml:space="preserve"> </w:t>
      </w:r>
      <w:r w:rsidR="006D1A4E" w:rsidRPr="006D1A4E">
        <w:rPr>
          <w:rFonts w:ascii="Times New Roman" w:hAnsi="Times New Roman"/>
          <w:i/>
          <w:iCs/>
          <w:color w:val="000000"/>
          <w:sz w:val="24"/>
          <w:szCs w:val="24"/>
        </w:rPr>
        <w:t>Caring</w:t>
      </w:r>
      <w:r w:rsidRPr="00044AB6">
        <w:rPr>
          <w:rFonts w:ascii="Times New Roman" w:hAnsi="Times New Roman"/>
          <w:i/>
          <w:iCs/>
          <w:color w:val="000000"/>
          <w:sz w:val="24"/>
          <w:szCs w:val="24"/>
        </w:rPr>
        <w:t xml:space="preserve"> assessment tools </w:t>
      </w:r>
      <w:r w:rsidRPr="00044AB6">
        <w:rPr>
          <w:rFonts w:ascii="Times New Roman" w:hAnsi="Times New Roman"/>
          <w:color w:val="000000"/>
          <w:sz w:val="24"/>
          <w:szCs w:val="24"/>
        </w:rPr>
        <w:t xml:space="preserve">(CAT) </w:t>
      </w:r>
      <w:r w:rsidR="006A2348">
        <w:rPr>
          <w:rFonts w:ascii="Times New Roman" w:hAnsi="Times New Roman"/>
          <w:i/>
          <w:iCs/>
          <w:color w:val="000000"/>
          <w:sz w:val="24"/>
          <w:szCs w:val="24"/>
        </w:rPr>
        <w:t xml:space="preserve">yang </w:t>
      </w:r>
      <w:r w:rsidRPr="00044AB6">
        <w:rPr>
          <w:rFonts w:ascii="Times New Roman" w:hAnsi="Times New Roman"/>
          <w:color w:val="000000"/>
          <w:sz w:val="24"/>
          <w:szCs w:val="24"/>
        </w:rPr>
        <w:t xml:space="preserve">dikembangkan oleh Duffy (1990). CAT menggunakan konsep teori watson dan mengukur 10 faktor karatif </w:t>
      </w:r>
      <w:r w:rsidR="006D1A4E" w:rsidRPr="006D1A4E">
        <w:rPr>
          <w:rFonts w:ascii="Times New Roman" w:hAnsi="Times New Roman"/>
          <w:i/>
          <w:iCs/>
          <w:color w:val="000000"/>
          <w:sz w:val="24"/>
          <w:szCs w:val="24"/>
        </w:rPr>
        <w:t>Caring</w:t>
      </w:r>
      <w:r w:rsidRPr="00044AB6">
        <w:rPr>
          <w:rFonts w:ascii="Times New Roman" w:hAnsi="Times New Roman"/>
          <w:color w:val="000000"/>
          <w:sz w:val="24"/>
          <w:szCs w:val="24"/>
        </w:rPr>
        <w:t>. Alat ukur ini terdiri dari 100 item dengan menggunakan skala likert dari 1 (</w:t>
      </w:r>
      <w:r w:rsidR="006D1A4E" w:rsidRPr="006D1A4E">
        <w:rPr>
          <w:rFonts w:ascii="Times New Roman" w:hAnsi="Times New Roman"/>
          <w:i/>
          <w:iCs/>
          <w:color w:val="000000"/>
          <w:sz w:val="24"/>
          <w:szCs w:val="24"/>
        </w:rPr>
        <w:t>Caring</w:t>
      </w:r>
      <w:r w:rsidRPr="00044AB6">
        <w:rPr>
          <w:rFonts w:ascii="Times New Roman" w:hAnsi="Times New Roman"/>
          <w:i/>
          <w:iCs/>
          <w:color w:val="000000"/>
          <w:sz w:val="24"/>
          <w:szCs w:val="24"/>
        </w:rPr>
        <w:t xml:space="preserve"> </w:t>
      </w:r>
      <w:r w:rsidRPr="00044AB6">
        <w:rPr>
          <w:rFonts w:ascii="Times New Roman" w:hAnsi="Times New Roman"/>
          <w:color w:val="000000"/>
          <w:sz w:val="24"/>
          <w:szCs w:val="24"/>
        </w:rPr>
        <w:t>rendah) sampai 5 (</w:t>
      </w:r>
      <w:r w:rsidR="006D1A4E" w:rsidRPr="006D1A4E">
        <w:rPr>
          <w:rFonts w:ascii="Times New Roman" w:hAnsi="Times New Roman"/>
          <w:i/>
          <w:iCs/>
          <w:color w:val="000000"/>
          <w:sz w:val="24"/>
          <w:szCs w:val="24"/>
        </w:rPr>
        <w:t>Caring</w:t>
      </w:r>
      <w:r w:rsidRPr="00044AB6">
        <w:rPr>
          <w:rFonts w:ascii="Times New Roman" w:hAnsi="Times New Roman"/>
          <w:i/>
          <w:iCs/>
          <w:color w:val="000000"/>
          <w:sz w:val="24"/>
          <w:szCs w:val="24"/>
        </w:rPr>
        <w:t xml:space="preserve"> </w:t>
      </w:r>
      <w:r w:rsidRPr="00044AB6">
        <w:rPr>
          <w:rFonts w:ascii="Times New Roman" w:hAnsi="Times New Roman"/>
          <w:color w:val="000000"/>
          <w:sz w:val="24"/>
          <w:szCs w:val="24"/>
        </w:rPr>
        <w:t>tinggi), sehingga memungkinkan skor total berkisar antara 100 sampai 500</w:t>
      </w:r>
      <w:r w:rsidR="006A2348">
        <w:rPr>
          <w:rFonts w:ascii="Times New Roman" w:hAnsi="Times New Roman"/>
          <w:color w:val="000000"/>
          <w:sz w:val="24"/>
          <w:szCs w:val="24"/>
        </w:rPr>
        <w:t>.</w:t>
      </w:r>
      <w:r w:rsidRPr="00044AB6">
        <w:rPr>
          <w:rFonts w:ascii="Times New Roman" w:hAnsi="Times New Roman"/>
          <w:color w:val="000000"/>
          <w:sz w:val="24"/>
          <w:szCs w:val="24"/>
        </w:rPr>
        <w:t xml:space="preserve"> Interpretasi CAT adalah perilaku </w:t>
      </w:r>
      <w:r w:rsidR="006D1A4E" w:rsidRPr="006D1A4E">
        <w:rPr>
          <w:rFonts w:ascii="Times New Roman" w:hAnsi="Times New Roman"/>
          <w:i/>
          <w:iCs/>
          <w:color w:val="000000"/>
          <w:sz w:val="24"/>
          <w:szCs w:val="24"/>
        </w:rPr>
        <w:t>Caring</w:t>
      </w:r>
      <w:r w:rsidRPr="00044AB6">
        <w:rPr>
          <w:rFonts w:ascii="Times New Roman" w:hAnsi="Times New Roman"/>
          <w:i/>
          <w:iCs/>
          <w:color w:val="000000"/>
          <w:sz w:val="24"/>
          <w:szCs w:val="24"/>
        </w:rPr>
        <w:t xml:space="preserve"> </w:t>
      </w:r>
      <w:r w:rsidRPr="00044AB6">
        <w:rPr>
          <w:rFonts w:ascii="Times New Roman" w:hAnsi="Times New Roman"/>
          <w:color w:val="000000"/>
          <w:sz w:val="24"/>
          <w:szCs w:val="24"/>
        </w:rPr>
        <w:t xml:space="preserve">perawat kurang jika skor kurang dari median dan perilaku </w:t>
      </w:r>
      <w:r w:rsidR="006D1A4E" w:rsidRPr="006D1A4E">
        <w:rPr>
          <w:rFonts w:ascii="Times New Roman" w:hAnsi="Times New Roman"/>
          <w:i/>
          <w:iCs/>
          <w:color w:val="000000"/>
          <w:sz w:val="24"/>
          <w:szCs w:val="24"/>
        </w:rPr>
        <w:t>Caring</w:t>
      </w:r>
      <w:r w:rsidRPr="00044AB6">
        <w:rPr>
          <w:rFonts w:ascii="Times New Roman" w:hAnsi="Times New Roman"/>
          <w:i/>
          <w:iCs/>
          <w:color w:val="000000"/>
          <w:sz w:val="24"/>
          <w:szCs w:val="24"/>
        </w:rPr>
        <w:t xml:space="preserve"> </w:t>
      </w:r>
      <w:r w:rsidRPr="00044AB6">
        <w:rPr>
          <w:rFonts w:ascii="Times New Roman" w:hAnsi="Times New Roman"/>
          <w:color w:val="000000"/>
          <w:sz w:val="24"/>
          <w:szCs w:val="24"/>
        </w:rPr>
        <w:t>perawat baik jika skor &gt; median</w:t>
      </w:r>
      <w:r w:rsidR="006A2348" w:rsidRPr="006A2348">
        <w:rPr>
          <w:rFonts w:ascii="Times New Roman" w:hAnsi="Times New Roman"/>
          <w:color w:val="000000"/>
          <w:sz w:val="24"/>
          <w:szCs w:val="24"/>
        </w:rPr>
        <w:t xml:space="preserve"> </w:t>
      </w:r>
      <w:r w:rsidR="006A2348" w:rsidRPr="00044AB6">
        <w:rPr>
          <w:rFonts w:ascii="Times New Roman" w:hAnsi="Times New Roman"/>
          <w:color w:val="000000"/>
          <w:sz w:val="24"/>
          <w:szCs w:val="24"/>
        </w:rPr>
        <w:t>(Dewi, 2017).</w:t>
      </w:r>
    </w:p>
    <w:p w:rsidR="00423EF3" w:rsidRPr="00FA2653" w:rsidRDefault="00423EF3" w:rsidP="00044AB6">
      <w:pPr>
        <w:pStyle w:val="ListParagraph"/>
        <w:tabs>
          <w:tab w:val="left" w:pos="426"/>
          <w:tab w:val="left" w:pos="851"/>
          <w:tab w:val="left" w:pos="1276"/>
        </w:tabs>
        <w:spacing w:after="0" w:line="480" w:lineRule="auto"/>
        <w:ind w:left="426"/>
        <w:jc w:val="both"/>
        <w:rPr>
          <w:rFonts w:ascii="Times New Roman" w:hAnsi="Times New Roman"/>
          <w:b/>
          <w:sz w:val="24"/>
          <w:szCs w:val="24"/>
        </w:rPr>
      </w:pPr>
      <w:r w:rsidRPr="00FA2653">
        <w:rPr>
          <w:rFonts w:ascii="Times New Roman" w:hAnsi="Times New Roman"/>
          <w:b/>
          <w:sz w:val="24"/>
          <w:szCs w:val="24"/>
        </w:rPr>
        <w:t>5.</w:t>
      </w:r>
      <w:r w:rsidRPr="00FA2653">
        <w:rPr>
          <w:rFonts w:ascii="Times New Roman" w:hAnsi="Times New Roman"/>
          <w:b/>
          <w:sz w:val="24"/>
          <w:szCs w:val="24"/>
        </w:rPr>
        <w:tab/>
        <w:t xml:space="preserve">Peran serta orang tua </w:t>
      </w:r>
    </w:p>
    <w:p w:rsidR="00423EF3" w:rsidRPr="00FA2653" w:rsidRDefault="00423EF3" w:rsidP="00044AB6">
      <w:pPr>
        <w:pStyle w:val="ListParagraph"/>
        <w:tabs>
          <w:tab w:val="left" w:pos="851"/>
          <w:tab w:val="left" w:pos="1276"/>
        </w:tabs>
        <w:spacing w:after="0" w:line="480" w:lineRule="auto"/>
        <w:ind w:left="851"/>
        <w:jc w:val="both"/>
        <w:rPr>
          <w:rFonts w:ascii="Times New Roman" w:hAnsi="Times New Roman"/>
          <w:sz w:val="24"/>
          <w:szCs w:val="24"/>
        </w:rPr>
      </w:pPr>
      <w:r w:rsidRPr="00FA2653">
        <w:rPr>
          <w:rFonts w:ascii="Times New Roman" w:hAnsi="Times New Roman"/>
          <w:sz w:val="24"/>
          <w:szCs w:val="24"/>
        </w:rPr>
        <w:t>a.</w:t>
      </w:r>
      <w:r w:rsidRPr="00FA2653">
        <w:rPr>
          <w:rFonts w:ascii="Times New Roman" w:hAnsi="Times New Roman"/>
          <w:sz w:val="24"/>
          <w:szCs w:val="24"/>
        </w:rPr>
        <w:tab/>
        <w:t>Pengertian</w:t>
      </w:r>
    </w:p>
    <w:p w:rsidR="00423EF3" w:rsidRPr="00FA2653" w:rsidRDefault="009002BD" w:rsidP="00044AB6">
      <w:pPr>
        <w:pStyle w:val="ListParagraph"/>
        <w:spacing w:after="0" w:line="480" w:lineRule="auto"/>
        <w:ind w:left="1276" w:firstLine="567"/>
        <w:jc w:val="both"/>
        <w:rPr>
          <w:rFonts w:ascii="Times New Roman" w:hAnsi="Times New Roman"/>
          <w:sz w:val="24"/>
          <w:szCs w:val="24"/>
        </w:rPr>
      </w:pPr>
      <w:r w:rsidRPr="00FA2653">
        <w:rPr>
          <w:rFonts w:ascii="Times New Roman" w:hAnsi="Times New Roman"/>
          <w:sz w:val="24"/>
          <w:szCs w:val="24"/>
        </w:rPr>
        <w:t xml:space="preserve">Orang tua adalah komponen keluarga yang terdiri dari ayah dan ibu, dan merupakan hasil dari sebuah ikatan perkawinan yang sah yang dapat membentuk sebuah keluarga. Orang tua memiliki tanggung jawab untuk mendidik, mengasuh dan membimbing anak-anaknya untuk mencapai tahapan tertentu yang menghantarkan anak untuk siap dalam kehidupan bermasyarakat. Sedangkan pengertian </w:t>
      </w:r>
      <w:r w:rsidRPr="00FA2653">
        <w:rPr>
          <w:rFonts w:ascii="Times New Roman" w:hAnsi="Times New Roman"/>
          <w:sz w:val="24"/>
          <w:szCs w:val="24"/>
        </w:rPr>
        <w:lastRenderedPageBreak/>
        <w:t>orang tua di atas, tidak terlepas dari pengertian keluarga, karena orang tua merupakan bagian keluarga besar  yang sebagian besar telah tergantikan oleh keluarga inti yang terdiri dari ayah, ibu dan anak-anak</w:t>
      </w:r>
      <w:r w:rsidR="006A2348">
        <w:rPr>
          <w:rFonts w:ascii="Times New Roman" w:hAnsi="Times New Roman"/>
          <w:sz w:val="24"/>
          <w:szCs w:val="24"/>
        </w:rPr>
        <w:t xml:space="preserve"> </w:t>
      </w:r>
      <w:r w:rsidR="006A2348">
        <w:rPr>
          <w:rFonts w:ascii="Times New Roman" w:hAnsi="Times New Roman"/>
          <w:sz w:val="24"/>
          <w:szCs w:val="24"/>
        </w:rPr>
        <w:fldChar w:fldCharType="begin" w:fldLock="1"/>
      </w:r>
      <w:r w:rsidR="009068CE">
        <w:rPr>
          <w:rFonts w:ascii="Times New Roman" w:hAnsi="Times New Roman"/>
          <w:sz w:val="24"/>
          <w:szCs w:val="24"/>
        </w:rPr>
        <w:instrText>ADDIN CSL_CITATION {"citationItems":[{"id":"ITEM-1","itemData":{"ISSN":"2715-2634","abstract":"Masalah dalam penelitian ini adalah bagaimana tugas dan peran orangtua dalam mendidik anak Tujuan penelitian untuk mendeskripsikan peran orangtua dalam pendidikan anak dapat ditinjau dari latar belakang peran orangtua. Metode yang digunakan deskripsi kuantitatif. Populasi penelitian ini adalah seluruh orangtua anak. Disarankan untuk penelitian lebih lanjut agar meneliti peran orangtua yang difokuskan pada faktor status sosial.","author":[{"dropping-particle":"","family":"Ruli","given":"Efrianus","non-dropping-particle":"","parse-names":false,"suffix":""}],"container-title":"Jurnal Edukasi Nonformal","id":"ITEM-1","issue":"1","issued":{"date-parts":[["2020"]]},"page":"143-146","title":"Tugas dan Peran Orang Tua Dalam Mendidk Anak","type":"article-journal","volume":"1"},"uris":["http://www.mendeley.com/documents/?uuid=b564b82c-5dae-4e1f-8e7a-2cb2421b2437"]}],"mendeley":{"formattedCitation":"(Ruli, 2020)","plainTextFormattedCitation":"(Ruli, 2020)","previouslyFormattedCitation":"(Ruli, 2020)"},"properties":{"noteIndex":0},"schema":"https://github.com/citation-style-language/schema/raw/master/csl-citation.json"}</w:instrText>
      </w:r>
      <w:r w:rsidR="006A2348">
        <w:rPr>
          <w:rFonts w:ascii="Times New Roman" w:hAnsi="Times New Roman"/>
          <w:sz w:val="24"/>
          <w:szCs w:val="24"/>
        </w:rPr>
        <w:fldChar w:fldCharType="separate"/>
      </w:r>
      <w:r w:rsidR="008D61A4" w:rsidRPr="008D61A4">
        <w:rPr>
          <w:rFonts w:ascii="Times New Roman" w:hAnsi="Times New Roman"/>
          <w:noProof/>
          <w:sz w:val="24"/>
          <w:szCs w:val="24"/>
        </w:rPr>
        <w:t>(Ruli, 2020)</w:t>
      </w:r>
      <w:r w:rsidR="006A2348">
        <w:rPr>
          <w:rFonts w:ascii="Times New Roman" w:hAnsi="Times New Roman"/>
          <w:sz w:val="24"/>
          <w:szCs w:val="24"/>
        </w:rPr>
        <w:fldChar w:fldCharType="end"/>
      </w:r>
      <w:r w:rsidR="006A2348">
        <w:rPr>
          <w:rFonts w:ascii="Times New Roman" w:hAnsi="Times New Roman"/>
          <w:sz w:val="24"/>
          <w:szCs w:val="24"/>
        </w:rPr>
        <w:t>.</w:t>
      </w:r>
    </w:p>
    <w:p w:rsidR="002A5431" w:rsidRPr="002A5431" w:rsidRDefault="002A5431" w:rsidP="002A5431">
      <w:pPr>
        <w:pStyle w:val="ListParagraph"/>
        <w:spacing w:after="0" w:line="480" w:lineRule="auto"/>
        <w:ind w:left="1276" w:firstLine="567"/>
        <w:jc w:val="both"/>
        <w:rPr>
          <w:rFonts w:ascii="Times New Roman" w:hAnsi="Times New Roman"/>
          <w:sz w:val="24"/>
          <w:szCs w:val="24"/>
        </w:rPr>
      </w:pPr>
      <w:r w:rsidRPr="002A5431">
        <w:rPr>
          <w:rFonts w:ascii="Times New Roman" w:hAnsi="Times New Roman"/>
          <w:sz w:val="24"/>
          <w:szCs w:val="24"/>
        </w:rPr>
        <w:t>Peran adalah bentuk dari perilaku yang diharapkan dari seseorang pada</w:t>
      </w:r>
      <w:r>
        <w:rPr>
          <w:rFonts w:ascii="Times New Roman" w:hAnsi="Times New Roman"/>
          <w:sz w:val="24"/>
          <w:szCs w:val="24"/>
        </w:rPr>
        <w:t xml:space="preserve"> </w:t>
      </w:r>
      <w:r w:rsidRPr="002A5431">
        <w:rPr>
          <w:rFonts w:ascii="Times New Roman" w:hAnsi="Times New Roman"/>
          <w:sz w:val="24"/>
          <w:szCs w:val="24"/>
        </w:rPr>
        <w:t>situasi sosial tertentu. Peran dipengaruhi oleh keadaan sosial baik dari dalam</w:t>
      </w:r>
      <w:r>
        <w:rPr>
          <w:rFonts w:ascii="Times New Roman" w:hAnsi="Times New Roman"/>
          <w:sz w:val="24"/>
          <w:szCs w:val="24"/>
        </w:rPr>
        <w:t xml:space="preserve"> </w:t>
      </w:r>
      <w:r w:rsidRPr="002A5431">
        <w:rPr>
          <w:rFonts w:ascii="Times New Roman" w:hAnsi="Times New Roman"/>
          <w:sz w:val="24"/>
          <w:szCs w:val="24"/>
        </w:rPr>
        <w:t>maupun dari luar dan bersifat stabil</w:t>
      </w:r>
      <w:r>
        <w:rPr>
          <w:rFonts w:ascii="Times New Roman" w:hAnsi="Times New Roman"/>
          <w:sz w:val="24"/>
          <w:szCs w:val="24"/>
        </w:rPr>
        <w:t xml:space="preserve"> </w:t>
      </w:r>
      <w:r>
        <w:rPr>
          <w:rFonts w:ascii="Times New Roman" w:hAnsi="Times New Roman"/>
          <w:sz w:val="24"/>
          <w:szCs w:val="24"/>
        </w:rPr>
        <w:fldChar w:fldCharType="begin" w:fldLock="1"/>
      </w:r>
      <w:r w:rsidR="009068CE">
        <w:rPr>
          <w:rFonts w:ascii="Times New Roman" w:hAnsi="Times New Roman"/>
          <w:sz w:val="24"/>
          <w:szCs w:val="24"/>
        </w:rPr>
        <w:instrText>ADDIN CSL_CITATION {"citationItems":[{"id":"ITEM-1","itemData":{"author":[{"dropping-particle":"","family":"Mubarak","given":"Wahit Iqbal","non-dropping-particle":"","parse-names":false,"suffix":""},{"dropping-particle":"","family":"Chayatin","given":"Nurul","non-dropping-particle":"","parse-names":false,"suffix":""},{"dropping-particle":"","family":"Santoso","given":"Bambang Adi","non-dropping-particle":"","parse-names":false,"suffix":""}],"id":"ITEM-1","issued":{"date-parts":[["2020"]]},"publisher":"Jakarta: Salemba Medika","title":"Ilmu Keperawatan Komunitas Konsep dan Aplikasi, Buku 2","type":"book"},"uris":["http://www.mendeley.com/documents/?uuid=786986d2-9855-44e6-a2f1-c9bcf179915a"]}],"mendeley":{"formattedCitation":"(Mubarak et al., 2020)","plainTextFormattedCitation":"(Mubarak et al., 2020)","previouslyFormattedCitation":"(Mubarak et al., 2020)"},"properties":{"noteIndex":0},"schema":"https://github.com/citation-style-language/schema/raw/master/csl-citation.json"}</w:instrText>
      </w:r>
      <w:r>
        <w:rPr>
          <w:rFonts w:ascii="Times New Roman" w:hAnsi="Times New Roman"/>
          <w:sz w:val="24"/>
          <w:szCs w:val="24"/>
        </w:rPr>
        <w:fldChar w:fldCharType="separate"/>
      </w:r>
      <w:r w:rsidR="008D61A4" w:rsidRPr="008D61A4">
        <w:rPr>
          <w:rFonts w:ascii="Times New Roman" w:hAnsi="Times New Roman"/>
          <w:noProof/>
          <w:sz w:val="24"/>
          <w:szCs w:val="24"/>
        </w:rPr>
        <w:t>(Mubarak et al., 2020)</w:t>
      </w:r>
      <w:r>
        <w:rPr>
          <w:rFonts w:ascii="Times New Roman" w:hAnsi="Times New Roman"/>
          <w:sz w:val="24"/>
          <w:szCs w:val="24"/>
        </w:rPr>
        <w:fldChar w:fldCharType="end"/>
      </w:r>
      <w:r w:rsidRPr="002A5431">
        <w:rPr>
          <w:rFonts w:ascii="Times New Roman" w:hAnsi="Times New Roman"/>
          <w:sz w:val="24"/>
          <w:szCs w:val="24"/>
        </w:rPr>
        <w:t>.</w:t>
      </w:r>
      <w:r>
        <w:rPr>
          <w:rFonts w:ascii="Times New Roman" w:hAnsi="Times New Roman"/>
          <w:sz w:val="24"/>
          <w:szCs w:val="24"/>
        </w:rPr>
        <w:t xml:space="preserve"> </w:t>
      </w:r>
      <w:r w:rsidRPr="002A5431">
        <w:rPr>
          <w:rFonts w:ascii="Times New Roman" w:hAnsi="Times New Roman"/>
          <w:sz w:val="24"/>
          <w:szCs w:val="24"/>
        </w:rPr>
        <w:t>Peran adalah serangkaian perilaku yang diharapkan sesuai dengan posisi</w:t>
      </w:r>
      <w:r>
        <w:rPr>
          <w:rFonts w:ascii="Times New Roman" w:hAnsi="Times New Roman"/>
          <w:sz w:val="24"/>
          <w:szCs w:val="24"/>
        </w:rPr>
        <w:t xml:space="preserve"> </w:t>
      </w:r>
      <w:r w:rsidRPr="002A5431">
        <w:rPr>
          <w:rFonts w:ascii="Times New Roman" w:hAnsi="Times New Roman"/>
          <w:sz w:val="24"/>
          <w:szCs w:val="24"/>
        </w:rPr>
        <w:t>sosial yang diberikan atau posisi individu di dalam masyarakat. Setiap posisi</w:t>
      </w:r>
      <w:r>
        <w:rPr>
          <w:rFonts w:ascii="Times New Roman" w:hAnsi="Times New Roman"/>
          <w:sz w:val="24"/>
          <w:szCs w:val="24"/>
        </w:rPr>
        <w:t xml:space="preserve"> </w:t>
      </w:r>
      <w:r w:rsidRPr="002A5431">
        <w:rPr>
          <w:rFonts w:ascii="Times New Roman" w:hAnsi="Times New Roman"/>
          <w:sz w:val="24"/>
          <w:szCs w:val="24"/>
        </w:rPr>
        <w:t>terdapat sejumlah peran yang masing-masing terdiri dari kesatuan perilaku</w:t>
      </w:r>
      <w:r>
        <w:rPr>
          <w:rFonts w:ascii="Times New Roman" w:hAnsi="Times New Roman"/>
          <w:sz w:val="24"/>
          <w:szCs w:val="24"/>
        </w:rPr>
        <w:t xml:space="preserve"> </w:t>
      </w:r>
      <w:r w:rsidRPr="002A5431">
        <w:rPr>
          <w:rFonts w:ascii="Times New Roman" w:hAnsi="Times New Roman"/>
          <w:sz w:val="24"/>
          <w:szCs w:val="24"/>
        </w:rPr>
        <w:t>yang kurang lebih bersifat homogen dan didefinisikan menurut kultur</w:t>
      </w:r>
      <w:r>
        <w:rPr>
          <w:rFonts w:ascii="Times New Roman" w:hAnsi="Times New Roman"/>
          <w:sz w:val="24"/>
          <w:szCs w:val="24"/>
        </w:rPr>
        <w:t xml:space="preserve"> </w:t>
      </w:r>
      <w:r w:rsidRPr="002A5431">
        <w:rPr>
          <w:rFonts w:ascii="Times New Roman" w:hAnsi="Times New Roman"/>
          <w:sz w:val="24"/>
          <w:szCs w:val="24"/>
        </w:rPr>
        <w:t>sebagaimana yang dihar</w:t>
      </w:r>
      <w:r>
        <w:rPr>
          <w:rFonts w:ascii="Times New Roman" w:hAnsi="Times New Roman"/>
          <w:sz w:val="24"/>
          <w:szCs w:val="24"/>
        </w:rPr>
        <w:t xml:space="preserve">apkan dalam posisi atau status </w:t>
      </w:r>
      <w:r>
        <w:rPr>
          <w:rFonts w:ascii="Times New Roman" w:hAnsi="Times New Roman"/>
          <w:sz w:val="24"/>
          <w:szCs w:val="24"/>
        </w:rPr>
        <w:fldChar w:fldCharType="begin" w:fldLock="1"/>
      </w:r>
      <w:r w:rsidR="009068CE">
        <w:rPr>
          <w:rFonts w:ascii="Times New Roman" w:hAnsi="Times New Roman"/>
          <w:sz w:val="24"/>
          <w:szCs w:val="24"/>
        </w:rPr>
        <w:instrText>ADDIN CSL_CITATION {"citationItems":[{"id":"ITEM-1","itemData":{"author":[{"dropping-particle":"","family":"Potter, P.A. &amp; Perry","given":"A.G.","non-dropping-particle":"","parse-names":false,"suffix":""}],"edition":"7","id":"ITEM-1","issued":{"date-parts":[["2014"]]},"publisher":"Salemba Medika","publisher-place":"Jakarta","title":"Fundamental Of Nursing","type":"book"},"uris":["http://www.mendeley.com/documents/?uuid=fa38b8f6-ad6e-4948-926c-1c65940970ca"]}],"mendeley":{"formattedCitation":"(Potter, P.A. &amp; Perry, 2014)","manualFormatting":"(Potter &amp; Perry, 2014)","plainTextFormattedCitation":"(Potter, P.A. &amp; Perry, 2014)","previouslyFormattedCitation":"(Potter, P.A. &amp; Perry, 2014)"},"properties":{"noteIndex":0},"schema":"https://github.com/citation-style-language/schema/raw/master/csl-citation.json"}</w:instrText>
      </w:r>
      <w:r>
        <w:rPr>
          <w:rFonts w:ascii="Times New Roman" w:hAnsi="Times New Roman"/>
          <w:sz w:val="24"/>
          <w:szCs w:val="24"/>
        </w:rPr>
        <w:fldChar w:fldCharType="separate"/>
      </w:r>
      <w:r w:rsidRPr="002A5431">
        <w:rPr>
          <w:rFonts w:ascii="Times New Roman" w:hAnsi="Times New Roman"/>
          <w:noProof/>
          <w:sz w:val="24"/>
          <w:szCs w:val="24"/>
        </w:rPr>
        <w:t>(Potter &amp; Perry</w:t>
      </w:r>
      <w:r>
        <w:rPr>
          <w:rFonts w:ascii="Times New Roman" w:hAnsi="Times New Roman"/>
          <w:noProof/>
          <w:sz w:val="24"/>
          <w:szCs w:val="24"/>
        </w:rPr>
        <w:t>,</w:t>
      </w:r>
      <w:r w:rsidRPr="002A5431">
        <w:rPr>
          <w:rFonts w:ascii="Times New Roman" w:hAnsi="Times New Roman"/>
          <w:noProof/>
          <w:sz w:val="24"/>
          <w:szCs w:val="24"/>
        </w:rPr>
        <w:t xml:space="preserve"> 2014)</w:t>
      </w:r>
      <w:r>
        <w:rPr>
          <w:rFonts w:ascii="Times New Roman" w:hAnsi="Times New Roman"/>
          <w:sz w:val="24"/>
          <w:szCs w:val="24"/>
        </w:rPr>
        <w:fldChar w:fldCharType="end"/>
      </w:r>
      <w:r>
        <w:rPr>
          <w:rFonts w:ascii="Times New Roman" w:hAnsi="Times New Roman"/>
          <w:sz w:val="24"/>
          <w:szCs w:val="24"/>
        </w:rPr>
        <w:t>.</w:t>
      </w:r>
    </w:p>
    <w:p w:rsidR="001C5B73" w:rsidRPr="001C5B73" w:rsidRDefault="002A5431" w:rsidP="00AF4791">
      <w:pPr>
        <w:pStyle w:val="ListParagraph"/>
        <w:spacing w:after="0" w:line="468" w:lineRule="auto"/>
        <w:ind w:left="1276" w:firstLine="567"/>
        <w:jc w:val="both"/>
        <w:rPr>
          <w:rFonts w:ascii="Times New Roman" w:hAnsi="Times New Roman"/>
          <w:sz w:val="24"/>
          <w:szCs w:val="24"/>
        </w:rPr>
      </w:pPr>
      <w:r w:rsidRPr="002A5431">
        <w:rPr>
          <w:rFonts w:ascii="Times New Roman" w:hAnsi="Times New Roman"/>
          <w:sz w:val="24"/>
          <w:szCs w:val="24"/>
        </w:rPr>
        <w:t>Peran orang tua adalah suatu bentuk tingkah laku yang ditunjukkan oleh</w:t>
      </w:r>
      <w:r>
        <w:rPr>
          <w:rFonts w:ascii="Times New Roman" w:hAnsi="Times New Roman"/>
          <w:sz w:val="24"/>
          <w:szCs w:val="24"/>
        </w:rPr>
        <w:t xml:space="preserve"> </w:t>
      </w:r>
      <w:r w:rsidRPr="002A5431">
        <w:rPr>
          <w:rFonts w:ascii="Times New Roman" w:hAnsi="Times New Roman"/>
          <w:sz w:val="24"/>
          <w:szCs w:val="24"/>
        </w:rPr>
        <w:t>orang tua untuk mengembangkan kepribadian anak. Peran tradisional orang tua meliputi mengasuh dan mendidik anak, mengajarkan disiplin anak, mengelola rumah dan keuangan keluarga. Peran modern orang tua adalah</w:t>
      </w:r>
      <w:r>
        <w:rPr>
          <w:rFonts w:ascii="Times New Roman" w:hAnsi="Times New Roman"/>
          <w:sz w:val="24"/>
          <w:szCs w:val="24"/>
        </w:rPr>
        <w:t xml:space="preserve"> </w:t>
      </w:r>
      <w:r w:rsidRPr="002A5431">
        <w:rPr>
          <w:rFonts w:ascii="Times New Roman" w:hAnsi="Times New Roman"/>
          <w:sz w:val="24"/>
          <w:szCs w:val="24"/>
        </w:rPr>
        <w:t>berpartisipasi aktif dalam perawatan anak yang bertujuan untuk pertumbuhan</w:t>
      </w:r>
      <w:r>
        <w:rPr>
          <w:rFonts w:ascii="Times New Roman" w:hAnsi="Times New Roman"/>
          <w:sz w:val="24"/>
          <w:szCs w:val="24"/>
        </w:rPr>
        <w:t xml:space="preserve"> </w:t>
      </w:r>
      <w:r w:rsidRPr="002A5431">
        <w:rPr>
          <w:rFonts w:ascii="Times New Roman" w:hAnsi="Times New Roman"/>
          <w:sz w:val="24"/>
          <w:szCs w:val="24"/>
        </w:rPr>
        <w:t>yang optimal dan perkembangan anak</w:t>
      </w:r>
      <w:r w:rsidR="001C5B73">
        <w:rPr>
          <w:rFonts w:ascii="Times New Roman" w:hAnsi="Times New Roman"/>
          <w:sz w:val="24"/>
          <w:szCs w:val="24"/>
        </w:rPr>
        <w:t>.</w:t>
      </w:r>
      <w:r w:rsidRPr="002A5431">
        <w:rPr>
          <w:rFonts w:ascii="Times New Roman" w:hAnsi="Times New Roman"/>
          <w:sz w:val="24"/>
          <w:szCs w:val="24"/>
        </w:rPr>
        <w:t xml:space="preserve"> </w:t>
      </w:r>
      <w:r w:rsidR="001C5B73" w:rsidRPr="001C5B73">
        <w:t xml:space="preserve"> </w:t>
      </w:r>
      <w:r w:rsidR="001C5B73" w:rsidRPr="001C5B73">
        <w:rPr>
          <w:rFonts w:ascii="Times New Roman" w:hAnsi="Times New Roman"/>
          <w:sz w:val="24"/>
          <w:szCs w:val="24"/>
        </w:rPr>
        <w:t xml:space="preserve">Orang tua terdiri dari ayah dan ibu yang masingmasing mempunyai peran dan fungsi. Ibu adalah seorang wanita yang di sebagian besar keluarga mempunyai peran sebagai pemimpin kesehatan dan pemberi asuhan. Ibu bertindak sebagai </w:t>
      </w:r>
      <w:r w:rsidR="001C5B73" w:rsidRPr="001C5B73">
        <w:rPr>
          <w:rFonts w:ascii="Times New Roman" w:hAnsi="Times New Roman"/>
          <w:sz w:val="24"/>
          <w:szCs w:val="24"/>
        </w:rPr>
        <w:lastRenderedPageBreak/>
        <w:t>sumber utama dalam memberikan kenyamanan dan bantuan selama sakit</w:t>
      </w:r>
      <w:r w:rsidR="001C5B73">
        <w:rPr>
          <w:rFonts w:ascii="Times New Roman" w:hAnsi="Times New Roman"/>
          <w:sz w:val="24"/>
          <w:szCs w:val="24"/>
        </w:rPr>
        <w:t xml:space="preserve"> </w:t>
      </w:r>
      <w:r w:rsidR="001C5B73">
        <w:rPr>
          <w:rFonts w:ascii="Times New Roman" w:hAnsi="Times New Roman"/>
          <w:sz w:val="24"/>
          <w:szCs w:val="24"/>
        </w:rPr>
        <w:fldChar w:fldCharType="begin" w:fldLock="1"/>
      </w:r>
      <w:r w:rsidR="009068CE">
        <w:rPr>
          <w:rFonts w:ascii="Times New Roman" w:hAnsi="Times New Roman"/>
          <w:sz w:val="24"/>
          <w:szCs w:val="24"/>
        </w:rPr>
        <w:instrText>ADDIN CSL_CITATION {"citationItems":[{"id":"ITEM-1","itemData":{"author":[{"dropping-particle":"","family":"Ashlih","given":"Eva Aprilia San","non-dropping-particle":"","parse-names":false,"suffix":""}],"container-title":"Skripsi: Universitas Muhammadiyah Magelang","id":"ITEM-1","issued":{"date-parts":[["2021"]]},"title":"Gambaran Peran Orang Tua Terhadap Hospitalisasi Anak di Rumah Sakit Harapan Magelang","type":"article-journal"},"uris":["http://www.mendeley.com/documents/?uuid=d738fffb-0019-457b-a3ac-f776cf755b99"]}],"mendeley":{"formattedCitation":"(Ashlih, 2021)","manualFormatting":"(Ashlih, 2021)","plainTextFormattedCitation":"(Ashlih, 2021)","previouslyFormattedCitation":"(Ashlih, 2021)"},"properties":{"noteIndex":0},"schema":"https://github.com/citation-style-language/schema/raw/master/csl-citation.json"}</w:instrText>
      </w:r>
      <w:r w:rsidR="001C5B73">
        <w:rPr>
          <w:rFonts w:ascii="Times New Roman" w:hAnsi="Times New Roman"/>
          <w:sz w:val="24"/>
          <w:szCs w:val="24"/>
        </w:rPr>
        <w:fldChar w:fldCharType="separate"/>
      </w:r>
      <w:r w:rsidR="001C5B73" w:rsidRPr="00830046">
        <w:rPr>
          <w:rFonts w:ascii="Times New Roman" w:hAnsi="Times New Roman"/>
          <w:noProof/>
          <w:sz w:val="24"/>
          <w:szCs w:val="24"/>
        </w:rPr>
        <w:t>(Ashlih</w:t>
      </w:r>
      <w:r w:rsidR="001C5B73">
        <w:rPr>
          <w:rFonts w:ascii="Times New Roman" w:hAnsi="Times New Roman"/>
          <w:noProof/>
          <w:sz w:val="24"/>
          <w:szCs w:val="24"/>
        </w:rPr>
        <w:t>,</w:t>
      </w:r>
      <w:r w:rsidR="001C5B73" w:rsidRPr="00830046">
        <w:rPr>
          <w:rFonts w:ascii="Times New Roman" w:hAnsi="Times New Roman"/>
          <w:noProof/>
          <w:sz w:val="24"/>
          <w:szCs w:val="24"/>
        </w:rPr>
        <w:t xml:space="preserve"> 2021)</w:t>
      </w:r>
      <w:r w:rsidR="001C5B73">
        <w:rPr>
          <w:rFonts w:ascii="Times New Roman" w:hAnsi="Times New Roman"/>
          <w:sz w:val="24"/>
          <w:szCs w:val="24"/>
        </w:rPr>
        <w:fldChar w:fldCharType="end"/>
      </w:r>
      <w:r w:rsidR="001C5B73">
        <w:rPr>
          <w:rFonts w:ascii="Times New Roman" w:hAnsi="Times New Roman"/>
          <w:sz w:val="24"/>
          <w:szCs w:val="24"/>
        </w:rPr>
        <w:t>.</w:t>
      </w:r>
    </w:p>
    <w:p w:rsidR="00AF4791" w:rsidRDefault="00AF4791" w:rsidP="00AF4791">
      <w:pPr>
        <w:pStyle w:val="ListParagraph"/>
        <w:tabs>
          <w:tab w:val="left" w:pos="1276"/>
        </w:tabs>
        <w:spacing w:after="0" w:line="468" w:lineRule="auto"/>
        <w:ind w:left="851"/>
        <w:jc w:val="both"/>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Kategori peran orang tua</w:t>
      </w:r>
    </w:p>
    <w:p w:rsidR="00AF4791" w:rsidRDefault="00AF4791" w:rsidP="00AF4791">
      <w:pPr>
        <w:pStyle w:val="ListParagraph"/>
        <w:spacing w:after="0" w:line="468" w:lineRule="auto"/>
        <w:ind w:left="1276" w:firstLine="567"/>
        <w:jc w:val="both"/>
        <w:rPr>
          <w:rFonts w:ascii="Times New Roman" w:hAnsi="Times New Roman"/>
          <w:sz w:val="24"/>
          <w:szCs w:val="24"/>
        </w:rPr>
      </w:pPr>
      <w:r>
        <w:rPr>
          <w:rFonts w:ascii="Times New Roman" w:hAnsi="Times New Roman"/>
          <w:sz w:val="24"/>
          <w:szCs w:val="24"/>
        </w:rPr>
        <w:t xml:space="preserve">Kategori peran </w:t>
      </w:r>
      <w:r w:rsidRPr="00830046">
        <w:rPr>
          <w:rFonts w:ascii="Times New Roman" w:hAnsi="Times New Roman"/>
          <w:sz w:val="24"/>
          <w:szCs w:val="24"/>
        </w:rPr>
        <w:t xml:space="preserve">orang tua menurut </w:t>
      </w:r>
      <w:r>
        <w:rPr>
          <w:rFonts w:ascii="Times New Roman" w:hAnsi="Times New Roman"/>
          <w:sz w:val="24"/>
          <w:szCs w:val="24"/>
        </w:rPr>
        <w:fldChar w:fldCharType="begin" w:fldLock="1"/>
      </w:r>
      <w:r w:rsidR="00766372">
        <w:rPr>
          <w:rFonts w:ascii="Times New Roman" w:hAnsi="Times New Roman"/>
          <w:sz w:val="24"/>
          <w:szCs w:val="24"/>
        </w:rPr>
        <w:instrText>ADDIN CSL_CITATION {"citationItems":[{"id":"ITEM-1","itemData":{"author":[{"dropping-particle":"","family":"Winarsih","given":"Biyanti Dwi","non-dropping-particle":"","parse-names":false,"suffix":""}],"container-title":"Tesis: Program Studi Magister Ilmu Keperawatan Kekhususan Keperawatan Anak Universitas Indonesia","id":"ITEM-1","issued":{"date-parts":[["2018"]]},"title":"Hubungan Peran Serta Orang Tua dengan Dampak Hospitalisasi pada Anak Usia Prasekolah di RSU RA. Kartini Jepara","type":"article-journal"},"uris":["http://www.mendeley.com/documents/?uuid=0a4d79f7-eb65-481b-a7cc-d1278b203593"]}],"mendeley":{"formattedCitation":"(Winarsih, 2018)","manualFormatting":"Winarsih (2012)","plainTextFormattedCitation":"(Winarsih, 2018)","previouslyFormattedCitation":"(Winarsih, 2018)"},"properties":{"noteIndex":0},"schema":"https://github.com/citation-style-language/schema/raw/master/csl-citation.json"}</w:instrText>
      </w:r>
      <w:r>
        <w:rPr>
          <w:rFonts w:ascii="Times New Roman" w:hAnsi="Times New Roman"/>
          <w:sz w:val="24"/>
          <w:szCs w:val="24"/>
        </w:rPr>
        <w:fldChar w:fldCharType="separate"/>
      </w:r>
      <w:r w:rsidRPr="00AF4791">
        <w:rPr>
          <w:rFonts w:ascii="Times New Roman" w:hAnsi="Times New Roman"/>
          <w:noProof/>
          <w:sz w:val="24"/>
          <w:szCs w:val="24"/>
        </w:rPr>
        <w:t xml:space="preserve">Winarsih </w:t>
      </w:r>
      <w:r>
        <w:rPr>
          <w:rFonts w:ascii="Times New Roman" w:hAnsi="Times New Roman"/>
          <w:noProof/>
          <w:sz w:val="24"/>
          <w:szCs w:val="24"/>
        </w:rPr>
        <w:t>(</w:t>
      </w:r>
      <w:r w:rsidRPr="00AF4791">
        <w:rPr>
          <w:rFonts w:ascii="Times New Roman" w:hAnsi="Times New Roman"/>
          <w:noProof/>
          <w:sz w:val="24"/>
          <w:szCs w:val="24"/>
        </w:rPr>
        <w:t>2012)</w:t>
      </w:r>
      <w:r>
        <w:rPr>
          <w:rFonts w:ascii="Times New Roman" w:hAnsi="Times New Roman"/>
          <w:sz w:val="24"/>
          <w:szCs w:val="24"/>
        </w:rPr>
        <w:fldChar w:fldCharType="end"/>
      </w:r>
      <w:r>
        <w:rPr>
          <w:rFonts w:ascii="Times New Roman" w:hAnsi="Times New Roman"/>
          <w:sz w:val="24"/>
          <w:szCs w:val="24"/>
        </w:rPr>
        <w:t xml:space="preserve"> </w:t>
      </w:r>
      <w:r w:rsidRPr="00830046">
        <w:rPr>
          <w:rFonts w:ascii="Times New Roman" w:hAnsi="Times New Roman"/>
          <w:sz w:val="24"/>
          <w:szCs w:val="24"/>
        </w:rPr>
        <w:t>adalah</w:t>
      </w:r>
      <w:r>
        <w:rPr>
          <w:rFonts w:ascii="Times New Roman" w:hAnsi="Times New Roman"/>
          <w:sz w:val="24"/>
          <w:szCs w:val="24"/>
        </w:rPr>
        <w:t xml:space="preserve"> sebagai berikut:</w:t>
      </w:r>
    </w:p>
    <w:p w:rsidR="00AF4791" w:rsidRPr="00AF4791" w:rsidRDefault="00AF4791" w:rsidP="00AF4791">
      <w:pPr>
        <w:pStyle w:val="ListParagraph"/>
        <w:numPr>
          <w:ilvl w:val="0"/>
          <w:numId w:val="12"/>
        </w:numPr>
        <w:tabs>
          <w:tab w:val="left" w:pos="1701"/>
        </w:tabs>
        <w:spacing w:after="0" w:line="468" w:lineRule="auto"/>
        <w:ind w:left="1701" w:hanging="425"/>
        <w:jc w:val="both"/>
        <w:rPr>
          <w:rFonts w:ascii="Times New Roman" w:hAnsi="Times New Roman"/>
          <w:sz w:val="24"/>
          <w:szCs w:val="24"/>
        </w:rPr>
      </w:pPr>
      <w:r w:rsidRPr="00AF4791">
        <w:rPr>
          <w:rFonts w:ascii="Times New Roman" w:hAnsi="Times New Roman"/>
          <w:sz w:val="24"/>
          <w:szCs w:val="24"/>
        </w:rPr>
        <w:t>Baik jika orang tua berperan serta dengan perawat dalam meminimalkan dampak hospitalisasi pada anak.</w:t>
      </w:r>
    </w:p>
    <w:p w:rsidR="00AF4791" w:rsidRPr="00AF4791" w:rsidRDefault="00AF4791" w:rsidP="00AF4791">
      <w:pPr>
        <w:pStyle w:val="ListParagraph"/>
        <w:numPr>
          <w:ilvl w:val="0"/>
          <w:numId w:val="12"/>
        </w:numPr>
        <w:tabs>
          <w:tab w:val="left" w:pos="1701"/>
        </w:tabs>
        <w:spacing w:after="0" w:line="468" w:lineRule="auto"/>
        <w:ind w:left="1701" w:hanging="425"/>
        <w:jc w:val="both"/>
        <w:rPr>
          <w:rFonts w:ascii="Times New Roman" w:hAnsi="Times New Roman"/>
          <w:sz w:val="24"/>
          <w:szCs w:val="24"/>
        </w:rPr>
      </w:pPr>
      <w:r w:rsidRPr="00AF4791">
        <w:rPr>
          <w:rFonts w:ascii="Times New Roman" w:hAnsi="Times New Roman"/>
          <w:sz w:val="24"/>
          <w:szCs w:val="24"/>
        </w:rPr>
        <w:t>Tidak baik jika orang tua tidak berpartisipasi dalam memenuhi kebutuhan fisik, psikososial dan spiritual anak</w:t>
      </w:r>
    </w:p>
    <w:p w:rsidR="00044AB6" w:rsidRDefault="00AF4791" w:rsidP="00AF4791">
      <w:pPr>
        <w:pStyle w:val="ListParagraph"/>
        <w:tabs>
          <w:tab w:val="left" w:pos="1276"/>
        </w:tabs>
        <w:spacing w:after="0" w:line="468" w:lineRule="auto"/>
        <w:ind w:left="851"/>
        <w:jc w:val="both"/>
        <w:rPr>
          <w:rFonts w:ascii="Times New Roman" w:hAnsi="Times New Roman"/>
          <w:sz w:val="24"/>
          <w:szCs w:val="24"/>
        </w:rPr>
      </w:pPr>
      <w:r>
        <w:rPr>
          <w:rFonts w:ascii="Times New Roman" w:hAnsi="Times New Roman"/>
          <w:sz w:val="24"/>
          <w:szCs w:val="24"/>
        </w:rPr>
        <w:t>c</w:t>
      </w:r>
      <w:r w:rsidR="00044AB6">
        <w:rPr>
          <w:rFonts w:ascii="Times New Roman" w:hAnsi="Times New Roman"/>
          <w:sz w:val="24"/>
          <w:szCs w:val="24"/>
        </w:rPr>
        <w:t>.</w:t>
      </w:r>
      <w:r w:rsidR="00044AB6">
        <w:rPr>
          <w:rFonts w:ascii="Times New Roman" w:hAnsi="Times New Roman"/>
          <w:sz w:val="24"/>
          <w:szCs w:val="24"/>
        </w:rPr>
        <w:tab/>
        <w:t>Peran orang tua</w:t>
      </w:r>
    </w:p>
    <w:p w:rsidR="00EE7C60" w:rsidRDefault="00830046" w:rsidP="00AF4791">
      <w:pPr>
        <w:pStyle w:val="ListParagraph"/>
        <w:spacing w:after="0" w:line="468" w:lineRule="auto"/>
        <w:ind w:left="1276" w:firstLine="567"/>
        <w:jc w:val="both"/>
        <w:rPr>
          <w:rFonts w:ascii="Times New Roman" w:hAnsi="Times New Roman"/>
          <w:sz w:val="24"/>
          <w:szCs w:val="24"/>
        </w:rPr>
      </w:pPr>
      <w:r w:rsidRPr="00830046">
        <w:rPr>
          <w:rFonts w:ascii="Times New Roman" w:hAnsi="Times New Roman"/>
          <w:sz w:val="24"/>
          <w:szCs w:val="24"/>
        </w:rPr>
        <w:t xml:space="preserve">Peran orang tua dalam keluarga menurut </w:t>
      </w:r>
      <w:r>
        <w:rPr>
          <w:rFonts w:ascii="Times New Roman" w:hAnsi="Times New Roman"/>
          <w:sz w:val="24"/>
          <w:szCs w:val="24"/>
        </w:rPr>
        <w:fldChar w:fldCharType="begin" w:fldLock="1"/>
      </w:r>
      <w:r w:rsidR="009068CE">
        <w:rPr>
          <w:rFonts w:ascii="Times New Roman" w:hAnsi="Times New Roman"/>
          <w:sz w:val="24"/>
          <w:szCs w:val="24"/>
        </w:rPr>
        <w:instrText>ADDIN CSL_CITATION {"citationItems":[{"id":"ITEM-1","itemData":{"author":[{"dropping-particle":"","family":"Brooks","given":"Jane","non-dropping-particle":"","parse-names":false,"suffix":""}],"edition":"12","id":"ITEM-1","issued":{"date-parts":[["2019"]]},"publisher":"Yogyakarta : Pustaka Pelajar","title":"The Process of Parenting","type":"book"},"uris":["http://www.mendeley.com/documents/?uuid=e9777b02-4631-49a0-956b-0fb32953ac84"]}],"mendeley":{"formattedCitation":"(Brooks, 2019)","manualFormatting":"Brooks (2019)","plainTextFormattedCitation":"(Brooks, 2019)","previouslyFormattedCitation":"(Brooks, 2019)"},"properties":{"noteIndex":0},"schema":"https://github.com/citation-style-language/schema/raw/master/csl-citation.json"}</w:instrText>
      </w:r>
      <w:r>
        <w:rPr>
          <w:rFonts w:ascii="Times New Roman" w:hAnsi="Times New Roman"/>
          <w:sz w:val="24"/>
          <w:szCs w:val="24"/>
        </w:rPr>
        <w:fldChar w:fldCharType="separate"/>
      </w:r>
      <w:r w:rsidRPr="00830046">
        <w:rPr>
          <w:rFonts w:ascii="Times New Roman" w:hAnsi="Times New Roman"/>
          <w:noProof/>
          <w:sz w:val="24"/>
          <w:szCs w:val="24"/>
        </w:rPr>
        <w:t xml:space="preserve">Brooks </w:t>
      </w:r>
      <w:r w:rsidR="00EE7C60">
        <w:rPr>
          <w:rFonts w:ascii="Times New Roman" w:hAnsi="Times New Roman"/>
          <w:noProof/>
          <w:sz w:val="24"/>
          <w:szCs w:val="24"/>
        </w:rPr>
        <w:t>(</w:t>
      </w:r>
      <w:r w:rsidRPr="00830046">
        <w:rPr>
          <w:rFonts w:ascii="Times New Roman" w:hAnsi="Times New Roman"/>
          <w:noProof/>
          <w:sz w:val="24"/>
          <w:szCs w:val="24"/>
        </w:rPr>
        <w:t>2019)</w:t>
      </w:r>
      <w:r>
        <w:rPr>
          <w:rFonts w:ascii="Times New Roman" w:hAnsi="Times New Roman"/>
          <w:sz w:val="24"/>
          <w:szCs w:val="24"/>
        </w:rPr>
        <w:fldChar w:fldCharType="end"/>
      </w:r>
      <w:r w:rsidRPr="00830046">
        <w:rPr>
          <w:rFonts w:ascii="Times New Roman" w:hAnsi="Times New Roman"/>
          <w:sz w:val="24"/>
          <w:szCs w:val="24"/>
        </w:rPr>
        <w:t xml:space="preserve"> adalah</w:t>
      </w:r>
      <w:r w:rsidR="00EE7C60">
        <w:rPr>
          <w:rFonts w:ascii="Times New Roman" w:hAnsi="Times New Roman"/>
          <w:sz w:val="24"/>
          <w:szCs w:val="24"/>
        </w:rPr>
        <w:t xml:space="preserve"> sebagai berikut:</w:t>
      </w:r>
    </w:p>
    <w:p w:rsidR="00EE7C60" w:rsidRDefault="00EE7C60" w:rsidP="00AF4791">
      <w:pPr>
        <w:pStyle w:val="ListParagraph"/>
        <w:tabs>
          <w:tab w:val="left" w:pos="1701"/>
        </w:tabs>
        <w:spacing w:after="0" w:line="468" w:lineRule="auto"/>
        <w:ind w:left="2127" w:hanging="851"/>
        <w:jc w:val="both"/>
        <w:rPr>
          <w:rFonts w:ascii="Times New Roman" w:hAnsi="Times New Roman"/>
          <w:sz w:val="24"/>
          <w:szCs w:val="24"/>
        </w:rPr>
      </w:pPr>
      <w:r>
        <w:rPr>
          <w:rFonts w:ascii="Times New Roman" w:hAnsi="Times New Roman"/>
          <w:sz w:val="24"/>
          <w:szCs w:val="24"/>
        </w:rPr>
        <w:t>1)</w:t>
      </w:r>
      <w:r w:rsidR="00830046" w:rsidRPr="00830046">
        <w:rPr>
          <w:rFonts w:ascii="Times New Roman" w:hAnsi="Times New Roman"/>
          <w:sz w:val="24"/>
          <w:szCs w:val="24"/>
        </w:rPr>
        <w:t xml:space="preserve"> </w:t>
      </w:r>
      <w:r>
        <w:rPr>
          <w:rFonts w:ascii="Times New Roman" w:hAnsi="Times New Roman"/>
          <w:sz w:val="24"/>
          <w:szCs w:val="24"/>
        </w:rPr>
        <w:tab/>
      </w:r>
      <w:r w:rsidR="00830046" w:rsidRPr="00830046">
        <w:rPr>
          <w:rFonts w:ascii="Times New Roman" w:hAnsi="Times New Roman"/>
          <w:sz w:val="24"/>
          <w:szCs w:val="24"/>
        </w:rPr>
        <w:t xml:space="preserve">Memberikan lingkungan yang protektif </w:t>
      </w:r>
    </w:p>
    <w:p w:rsidR="00EE7C60" w:rsidRDefault="00830046" w:rsidP="00AF4791">
      <w:pPr>
        <w:pStyle w:val="ListParagraph"/>
        <w:spacing w:after="0" w:line="468" w:lineRule="auto"/>
        <w:ind w:left="1701" w:firstLine="567"/>
        <w:jc w:val="both"/>
        <w:rPr>
          <w:rFonts w:ascii="Times New Roman" w:hAnsi="Times New Roman"/>
          <w:sz w:val="24"/>
          <w:szCs w:val="24"/>
        </w:rPr>
      </w:pPr>
      <w:r w:rsidRPr="00830046">
        <w:rPr>
          <w:rFonts w:ascii="Times New Roman" w:hAnsi="Times New Roman"/>
          <w:sz w:val="24"/>
          <w:szCs w:val="24"/>
        </w:rPr>
        <w:t xml:space="preserve">Orang tua sangat berperan dalam memberikan lingkungan yang membawa perubahan positif dalam fungsi intelektual dan sosial emosional. Adapun lingkungan tersebut meliputi: </w:t>
      </w:r>
    </w:p>
    <w:p w:rsidR="00EE7C60" w:rsidRDefault="00EE7C60" w:rsidP="002A5431">
      <w:pPr>
        <w:pStyle w:val="ListParagraph"/>
        <w:spacing w:after="0" w:line="480" w:lineRule="auto"/>
        <w:ind w:left="2127" w:hanging="426"/>
        <w:jc w:val="both"/>
        <w:rPr>
          <w:rFonts w:ascii="Times New Roman" w:hAnsi="Times New Roman"/>
          <w:sz w:val="24"/>
          <w:szCs w:val="24"/>
        </w:rPr>
      </w:pPr>
      <w:r>
        <w:rPr>
          <w:rFonts w:ascii="Times New Roman" w:hAnsi="Times New Roman"/>
          <w:sz w:val="24"/>
          <w:szCs w:val="24"/>
        </w:rPr>
        <w:t>a</w:t>
      </w:r>
      <w:r w:rsidR="00830046" w:rsidRPr="00830046">
        <w:rPr>
          <w:rFonts w:ascii="Times New Roman" w:hAnsi="Times New Roman"/>
          <w:sz w:val="24"/>
          <w:szCs w:val="24"/>
        </w:rPr>
        <w:t xml:space="preserve">) </w:t>
      </w:r>
      <w:r>
        <w:rPr>
          <w:rFonts w:ascii="Times New Roman" w:hAnsi="Times New Roman"/>
          <w:sz w:val="24"/>
          <w:szCs w:val="24"/>
        </w:rPr>
        <w:tab/>
        <w:t>L</w:t>
      </w:r>
      <w:r w:rsidR="00830046" w:rsidRPr="00830046">
        <w:rPr>
          <w:rFonts w:ascii="Times New Roman" w:hAnsi="Times New Roman"/>
          <w:sz w:val="24"/>
          <w:szCs w:val="24"/>
        </w:rPr>
        <w:t>ingkungan yang positif dalam keluarga, perasaan baik dalam diri ibu dan komentar positif pada anak,</w:t>
      </w:r>
    </w:p>
    <w:p w:rsidR="00EE7C60" w:rsidRDefault="00EE7C60" w:rsidP="002A5431">
      <w:pPr>
        <w:pStyle w:val="ListParagraph"/>
        <w:spacing w:after="0" w:line="480" w:lineRule="auto"/>
        <w:ind w:left="2127" w:hanging="426"/>
        <w:jc w:val="both"/>
        <w:rPr>
          <w:rFonts w:ascii="Times New Roman" w:hAnsi="Times New Roman"/>
          <w:sz w:val="24"/>
          <w:szCs w:val="24"/>
        </w:rPr>
      </w:pPr>
      <w:r>
        <w:rPr>
          <w:rFonts w:ascii="Times New Roman" w:hAnsi="Times New Roman"/>
          <w:sz w:val="24"/>
          <w:szCs w:val="24"/>
        </w:rPr>
        <w:t>b</w:t>
      </w:r>
      <w:r w:rsidR="00830046" w:rsidRPr="00830046">
        <w:rPr>
          <w:rFonts w:ascii="Times New Roman" w:hAnsi="Times New Roman"/>
          <w:sz w:val="24"/>
          <w:szCs w:val="24"/>
        </w:rPr>
        <w:t xml:space="preserve">) </w:t>
      </w:r>
      <w:r>
        <w:rPr>
          <w:rFonts w:ascii="Times New Roman" w:hAnsi="Times New Roman"/>
          <w:sz w:val="24"/>
          <w:szCs w:val="24"/>
        </w:rPr>
        <w:tab/>
        <w:t>L</w:t>
      </w:r>
      <w:r w:rsidR="00830046" w:rsidRPr="00830046">
        <w:rPr>
          <w:rFonts w:ascii="Times New Roman" w:hAnsi="Times New Roman"/>
          <w:sz w:val="24"/>
          <w:szCs w:val="24"/>
        </w:rPr>
        <w:t xml:space="preserve">ingkungan yang mengajarkan anak untuk berpikir, berefleksi serta membuat keputusan, </w:t>
      </w:r>
    </w:p>
    <w:p w:rsidR="00EE7C60" w:rsidRDefault="00EE7C60" w:rsidP="002A5431">
      <w:pPr>
        <w:pStyle w:val="ListParagraph"/>
        <w:spacing w:after="0" w:line="480" w:lineRule="auto"/>
        <w:ind w:left="2127" w:hanging="426"/>
        <w:jc w:val="both"/>
        <w:rPr>
          <w:rFonts w:ascii="Times New Roman" w:hAnsi="Times New Roman"/>
          <w:sz w:val="24"/>
          <w:szCs w:val="24"/>
        </w:rPr>
      </w:pPr>
      <w:r>
        <w:rPr>
          <w:rFonts w:ascii="Times New Roman" w:hAnsi="Times New Roman"/>
          <w:sz w:val="24"/>
          <w:szCs w:val="24"/>
        </w:rPr>
        <w:t>c</w:t>
      </w:r>
      <w:r w:rsidR="00830046" w:rsidRPr="00830046">
        <w:rPr>
          <w:rFonts w:ascii="Times New Roman" w:hAnsi="Times New Roman"/>
          <w:sz w:val="24"/>
          <w:szCs w:val="24"/>
        </w:rPr>
        <w:t xml:space="preserve">) </w:t>
      </w:r>
      <w:r>
        <w:rPr>
          <w:rFonts w:ascii="Times New Roman" w:hAnsi="Times New Roman"/>
          <w:sz w:val="24"/>
          <w:szCs w:val="24"/>
        </w:rPr>
        <w:tab/>
        <w:t>L</w:t>
      </w:r>
      <w:r w:rsidR="00830046" w:rsidRPr="00830046">
        <w:rPr>
          <w:rFonts w:ascii="Times New Roman" w:hAnsi="Times New Roman"/>
          <w:sz w:val="24"/>
          <w:szCs w:val="24"/>
        </w:rPr>
        <w:t xml:space="preserve">ingkungan yang membuat perasaan anak merasa dihargai dan memiliki dukungan dari keluarga. </w:t>
      </w:r>
    </w:p>
    <w:p w:rsidR="0087406A" w:rsidRDefault="0087406A" w:rsidP="002A5431">
      <w:pPr>
        <w:pStyle w:val="ListParagraph"/>
        <w:spacing w:after="0" w:line="480" w:lineRule="auto"/>
        <w:ind w:left="2127" w:hanging="426"/>
        <w:jc w:val="both"/>
        <w:rPr>
          <w:rFonts w:ascii="Times New Roman" w:hAnsi="Times New Roman"/>
          <w:sz w:val="24"/>
          <w:szCs w:val="24"/>
        </w:rPr>
      </w:pPr>
    </w:p>
    <w:p w:rsidR="00EE7C60" w:rsidRDefault="00830046" w:rsidP="00D40A3F">
      <w:pPr>
        <w:pStyle w:val="ListParagraph"/>
        <w:spacing w:after="0" w:line="468" w:lineRule="auto"/>
        <w:ind w:left="1701" w:hanging="426"/>
        <w:jc w:val="both"/>
        <w:rPr>
          <w:rFonts w:ascii="Times New Roman" w:hAnsi="Times New Roman"/>
          <w:sz w:val="24"/>
          <w:szCs w:val="24"/>
        </w:rPr>
      </w:pPr>
      <w:r w:rsidRPr="00830046">
        <w:rPr>
          <w:rFonts w:ascii="Times New Roman" w:hAnsi="Times New Roman"/>
          <w:sz w:val="24"/>
          <w:szCs w:val="24"/>
        </w:rPr>
        <w:lastRenderedPageBreak/>
        <w:t>2</w:t>
      </w:r>
      <w:r w:rsidR="00EE7C60">
        <w:rPr>
          <w:rFonts w:ascii="Times New Roman" w:hAnsi="Times New Roman"/>
          <w:sz w:val="24"/>
          <w:szCs w:val="24"/>
        </w:rPr>
        <w:t>)</w:t>
      </w:r>
      <w:r w:rsidR="00EE7C60">
        <w:rPr>
          <w:rFonts w:ascii="Times New Roman" w:hAnsi="Times New Roman"/>
          <w:sz w:val="24"/>
          <w:szCs w:val="24"/>
        </w:rPr>
        <w:tab/>
      </w:r>
      <w:r w:rsidRPr="00830046">
        <w:rPr>
          <w:rFonts w:ascii="Times New Roman" w:hAnsi="Times New Roman"/>
          <w:sz w:val="24"/>
          <w:szCs w:val="24"/>
        </w:rPr>
        <w:t xml:space="preserve">Memberikan pengalaman yang membawa pada pertumbuhan dan potensi maksimal </w:t>
      </w:r>
    </w:p>
    <w:p w:rsidR="00EE7C60" w:rsidRDefault="00830046" w:rsidP="00D40A3F">
      <w:pPr>
        <w:pStyle w:val="ListParagraph"/>
        <w:spacing w:after="0" w:line="468" w:lineRule="auto"/>
        <w:ind w:left="1701" w:firstLine="567"/>
        <w:jc w:val="both"/>
        <w:rPr>
          <w:rFonts w:ascii="Times New Roman" w:hAnsi="Times New Roman"/>
          <w:sz w:val="24"/>
          <w:szCs w:val="24"/>
        </w:rPr>
      </w:pPr>
      <w:r w:rsidRPr="00830046">
        <w:rPr>
          <w:rFonts w:ascii="Times New Roman" w:hAnsi="Times New Roman"/>
          <w:sz w:val="24"/>
          <w:szCs w:val="24"/>
        </w:rPr>
        <w:t xml:space="preserve">Peran orang tua dalam memberikan pengalamam yang membawa perumbuhan dan potensi maksimal adalah melalui pengasuhan yang baik. Pola asuh yang baik akan merangsang perkembangan intelektual. Perawatan atau asuhan orang tua yang baik dapat menekan temperamen yang reaktif dan dapat memunculkan potensi baru bagi anak. </w:t>
      </w:r>
    </w:p>
    <w:p w:rsidR="00EE7C60" w:rsidRDefault="00830046" w:rsidP="00D40A3F">
      <w:pPr>
        <w:pStyle w:val="ListParagraph"/>
        <w:tabs>
          <w:tab w:val="left" w:pos="1701"/>
        </w:tabs>
        <w:spacing w:after="0" w:line="468" w:lineRule="auto"/>
        <w:ind w:left="2127" w:hanging="851"/>
        <w:jc w:val="both"/>
        <w:rPr>
          <w:rFonts w:ascii="Times New Roman" w:hAnsi="Times New Roman"/>
          <w:sz w:val="24"/>
          <w:szCs w:val="24"/>
        </w:rPr>
      </w:pPr>
      <w:r w:rsidRPr="00830046">
        <w:rPr>
          <w:rFonts w:ascii="Times New Roman" w:hAnsi="Times New Roman"/>
          <w:sz w:val="24"/>
          <w:szCs w:val="24"/>
        </w:rPr>
        <w:t>3</w:t>
      </w:r>
      <w:r w:rsidR="00EE7C60">
        <w:rPr>
          <w:rFonts w:ascii="Times New Roman" w:hAnsi="Times New Roman"/>
          <w:sz w:val="24"/>
          <w:szCs w:val="24"/>
        </w:rPr>
        <w:t>)</w:t>
      </w:r>
      <w:r w:rsidRPr="00830046">
        <w:rPr>
          <w:rFonts w:ascii="Times New Roman" w:hAnsi="Times New Roman"/>
          <w:sz w:val="24"/>
          <w:szCs w:val="24"/>
        </w:rPr>
        <w:t xml:space="preserve"> </w:t>
      </w:r>
      <w:r w:rsidR="00EE7C60">
        <w:rPr>
          <w:rFonts w:ascii="Times New Roman" w:hAnsi="Times New Roman"/>
          <w:sz w:val="24"/>
          <w:szCs w:val="24"/>
        </w:rPr>
        <w:tab/>
      </w:r>
      <w:r w:rsidRPr="00830046">
        <w:rPr>
          <w:rFonts w:ascii="Times New Roman" w:hAnsi="Times New Roman"/>
          <w:sz w:val="24"/>
          <w:szCs w:val="24"/>
        </w:rPr>
        <w:t xml:space="preserve">Orang tua sebagai penasihat </w:t>
      </w:r>
    </w:p>
    <w:p w:rsidR="00EE7C60" w:rsidRDefault="00830046" w:rsidP="00D40A3F">
      <w:pPr>
        <w:pStyle w:val="ListParagraph"/>
        <w:spacing w:after="0" w:line="468" w:lineRule="auto"/>
        <w:ind w:left="1701" w:firstLine="567"/>
        <w:jc w:val="both"/>
        <w:rPr>
          <w:rFonts w:ascii="Times New Roman" w:hAnsi="Times New Roman"/>
          <w:sz w:val="24"/>
          <w:szCs w:val="24"/>
        </w:rPr>
      </w:pPr>
      <w:r w:rsidRPr="00830046">
        <w:rPr>
          <w:rFonts w:ascii="Times New Roman" w:hAnsi="Times New Roman"/>
          <w:sz w:val="24"/>
          <w:szCs w:val="24"/>
        </w:rPr>
        <w:t xml:space="preserve">Orang tua yang memiliki anak dengan masalah kesehatan harus dapat melakukan tindakan yang mampu merubah anak untuk dapat beradaptasi dalam kondisinya saat itu. Orang tua memberikan arahan pada anak, melatih anak, memberikan dukungan dan mendorong untuk melakukan hal-hal yang terbaik. </w:t>
      </w:r>
    </w:p>
    <w:p w:rsidR="00EE7C60" w:rsidRDefault="00830046" w:rsidP="00D40A3F">
      <w:pPr>
        <w:pStyle w:val="ListParagraph"/>
        <w:spacing w:after="0" w:line="468" w:lineRule="auto"/>
        <w:ind w:left="1701" w:hanging="426"/>
        <w:jc w:val="both"/>
        <w:rPr>
          <w:rFonts w:ascii="Times New Roman" w:hAnsi="Times New Roman"/>
          <w:sz w:val="24"/>
          <w:szCs w:val="24"/>
        </w:rPr>
      </w:pPr>
      <w:r w:rsidRPr="00830046">
        <w:rPr>
          <w:rFonts w:ascii="Times New Roman" w:hAnsi="Times New Roman"/>
          <w:sz w:val="24"/>
          <w:szCs w:val="24"/>
        </w:rPr>
        <w:t>4</w:t>
      </w:r>
      <w:r w:rsidR="00EE7C60">
        <w:rPr>
          <w:rFonts w:ascii="Times New Roman" w:hAnsi="Times New Roman"/>
          <w:sz w:val="24"/>
          <w:szCs w:val="24"/>
        </w:rPr>
        <w:t>)</w:t>
      </w:r>
      <w:r w:rsidRPr="00830046">
        <w:rPr>
          <w:rFonts w:ascii="Times New Roman" w:hAnsi="Times New Roman"/>
          <w:sz w:val="24"/>
          <w:szCs w:val="24"/>
        </w:rPr>
        <w:t xml:space="preserve"> </w:t>
      </w:r>
      <w:r w:rsidR="00EE7C60">
        <w:rPr>
          <w:rFonts w:ascii="Times New Roman" w:hAnsi="Times New Roman"/>
          <w:sz w:val="24"/>
          <w:szCs w:val="24"/>
        </w:rPr>
        <w:tab/>
      </w:r>
      <w:r w:rsidRPr="00830046">
        <w:rPr>
          <w:rFonts w:ascii="Times New Roman" w:hAnsi="Times New Roman"/>
          <w:sz w:val="24"/>
          <w:szCs w:val="24"/>
        </w:rPr>
        <w:t xml:space="preserve">Sosok pengasuh yang harus ada dalam kehidupan anak </w:t>
      </w:r>
    </w:p>
    <w:p w:rsidR="002A5431" w:rsidRPr="00830046" w:rsidRDefault="00830046" w:rsidP="00D40A3F">
      <w:pPr>
        <w:pStyle w:val="ListParagraph"/>
        <w:spacing w:after="0" w:line="468" w:lineRule="auto"/>
        <w:ind w:left="1701" w:firstLine="567"/>
        <w:jc w:val="both"/>
        <w:rPr>
          <w:rFonts w:ascii="Times New Roman" w:hAnsi="Times New Roman"/>
          <w:sz w:val="24"/>
          <w:szCs w:val="24"/>
        </w:rPr>
      </w:pPr>
      <w:r w:rsidRPr="00830046">
        <w:rPr>
          <w:rFonts w:ascii="Times New Roman" w:hAnsi="Times New Roman"/>
          <w:sz w:val="24"/>
          <w:szCs w:val="24"/>
        </w:rPr>
        <w:t>Orang tua memiliki pengaruh kuat dalam kehidupan anak. Anak akan melihat sosok orang tua sebagai contoh untuk bertingkah laku sesuai dengan yang dilihatnya.</w:t>
      </w:r>
    </w:p>
    <w:p w:rsidR="00EE7C60" w:rsidRDefault="00AF4791" w:rsidP="00D40A3F">
      <w:pPr>
        <w:shd w:val="clear" w:color="auto" w:fill="FFFFFF"/>
        <w:tabs>
          <w:tab w:val="left" w:pos="1276"/>
        </w:tabs>
        <w:spacing w:after="0" w:line="468" w:lineRule="auto"/>
        <w:ind w:left="1701" w:hanging="850"/>
        <w:jc w:val="both"/>
        <w:rPr>
          <w:rFonts w:ascii="Times New Roman" w:hAnsi="Times New Roman"/>
          <w:sz w:val="24"/>
          <w:szCs w:val="24"/>
        </w:rPr>
      </w:pPr>
      <w:r>
        <w:rPr>
          <w:rFonts w:ascii="Times New Roman" w:hAnsi="Times New Roman"/>
          <w:sz w:val="24"/>
          <w:szCs w:val="24"/>
        </w:rPr>
        <w:t>d</w:t>
      </w:r>
      <w:r w:rsidR="00EE7C60">
        <w:rPr>
          <w:rFonts w:ascii="Times New Roman" w:hAnsi="Times New Roman"/>
          <w:sz w:val="24"/>
          <w:szCs w:val="24"/>
        </w:rPr>
        <w:t>.</w:t>
      </w:r>
      <w:r w:rsidR="00EE7C60">
        <w:rPr>
          <w:rFonts w:ascii="Times New Roman" w:hAnsi="Times New Roman"/>
          <w:sz w:val="24"/>
          <w:szCs w:val="24"/>
        </w:rPr>
        <w:tab/>
        <w:t>Peran serta orang tua meminimalkan dampak hospitalisasi</w:t>
      </w:r>
    </w:p>
    <w:p w:rsidR="00EE7C60" w:rsidRDefault="00830046" w:rsidP="00D40A3F">
      <w:pPr>
        <w:shd w:val="clear" w:color="auto" w:fill="FFFFFF"/>
        <w:spacing w:after="0" w:line="468" w:lineRule="auto"/>
        <w:ind w:left="1276" w:firstLine="567"/>
        <w:jc w:val="both"/>
        <w:rPr>
          <w:rFonts w:ascii="Times New Roman" w:hAnsi="Times New Roman"/>
          <w:sz w:val="24"/>
          <w:szCs w:val="24"/>
        </w:rPr>
      </w:pPr>
      <w:r w:rsidRPr="00830046">
        <w:rPr>
          <w:rFonts w:ascii="Times New Roman" w:hAnsi="Times New Roman"/>
          <w:sz w:val="24"/>
          <w:szCs w:val="24"/>
        </w:rPr>
        <w:t xml:space="preserve">Peran serta orang tua dalam meminimalkan dampak hospitalisasi menurut </w:t>
      </w:r>
      <w:r w:rsidR="00EE7C60">
        <w:rPr>
          <w:rFonts w:ascii="Times New Roman" w:hAnsi="Times New Roman"/>
          <w:sz w:val="24"/>
          <w:szCs w:val="24"/>
        </w:rPr>
        <w:fldChar w:fldCharType="begin" w:fldLock="1"/>
      </w:r>
      <w:r w:rsidR="009068CE">
        <w:rPr>
          <w:rFonts w:ascii="Times New Roman" w:hAnsi="Times New Roman"/>
          <w:sz w:val="24"/>
          <w:szCs w:val="24"/>
        </w:rPr>
        <w:instrText>ADDIN CSL_CITATION {"citationItems":[{"id":"ITEM-1","itemData":{"author":[{"dropping-particle":"","family":"Hockenberry","given":"M.J.","non-dropping-particle":"","parse-names":false,"suffix":""},{"dropping-particle":"","family":"Wilson","given":"D.","non-dropping-particle":"","parse-names":false,"suffix":""},{"dropping-particle":"","family":"Rodgers","given":"C.C.","non-dropping-particle":"","parse-names":false,"suffix":""}],"id":"ITEM-1","issued":{"date-parts":[["2018"]]},"publisher":"Singapore: Elsevier","title":"Maternal Child Nursing Care","type":"book"},"uris":["http://www.mendeley.com/documents/?uuid=83f85d0b-35ce-4048-afcd-f23429a30176"]}],"mendeley":{"formattedCitation":"(Hockenberry et al., 2018)","manualFormatting":"Hockenberry et al. (2018)","plainTextFormattedCitation":"(Hockenberry et al., 2018)","previouslyFormattedCitation":"(Hockenberry et al., 2018)"},"properties":{"noteIndex":0},"schema":"https://github.com/citation-style-language/schema/raw/master/csl-citation.json"}</w:instrText>
      </w:r>
      <w:r w:rsidR="00EE7C60">
        <w:rPr>
          <w:rFonts w:ascii="Times New Roman" w:hAnsi="Times New Roman"/>
          <w:sz w:val="24"/>
          <w:szCs w:val="24"/>
        </w:rPr>
        <w:fldChar w:fldCharType="separate"/>
      </w:r>
      <w:r w:rsidR="00EE7C60" w:rsidRPr="00EE7C60">
        <w:rPr>
          <w:rFonts w:ascii="Times New Roman" w:hAnsi="Times New Roman"/>
          <w:noProof/>
          <w:sz w:val="24"/>
          <w:szCs w:val="24"/>
        </w:rPr>
        <w:t xml:space="preserve">Hockenberry </w:t>
      </w:r>
      <w:r w:rsidR="00EE7C60">
        <w:rPr>
          <w:rFonts w:ascii="Times New Roman" w:hAnsi="Times New Roman"/>
          <w:noProof/>
          <w:sz w:val="24"/>
          <w:szCs w:val="24"/>
        </w:rPr>
        <w:t>et al. (</w:t>
      </w:r>
      <w:r w:rsidR="00EE7C60" w:rsidRPr="00EE7C60">
        <w:rPr>
          <w:rFonts w:ascii="Times New Roman" w:hAnsi="Times New Roman"/>
          <w:noProof/>
          <w:sz w:val="24"/>
          <w:szCs w:val="24"/>
        </w:rPr>
        <w:t>2018)</w:t>
      </w:r>
      <w:r w:rsidR="00EE7C60">
        <w:rPr>
          <w:rFonts w:ascii="Times New Roman" w:hAnsi="Times New Roman"/>
          <w:sz w:val="24"/>
          <w:szCs w:val="24"/>
        </w:rPr>
        <w:fldChar w:fldCharType="end"/>
      </w:r>
      <w:r w:rsidR="00EE7C60">
        <w:rPr>
          <w:rFonts w:ascii="Times New Roman" w:hAnsi="Times New Roman"/>
          <w:sz w:val="24"/>
          <w:szCs w:val="24"/>
        </w:rPr>
        <w:t xml:space="preserve"> </w:t>
      </w:r>
      <w:r w:rsidRPr="00830046">
        <w:rPr>
          <w:rFonts w:ascii="Times New Roman" w:hAnsi="Times New Roman"/>
          <w:sz w:val="24"/>
          <w:szCs w:val="24"/>
        </w:rPr>
        <w:t xml:space="preserve">adalah </w:t>
      </w:r>
      <w:r w:rsidR="00EE7C60">
        <w:rPr>
          <w:rFonts w:ascii="Times New Roman" w:hAnsi="Times New Roman"/>
          <w:sz w:val="24"/>
          <w:szCs w:val="24"/>
        </w:rPr>
        <w:t>sebagai berikut</w:t>
      </w:r>
      <w:r w:rsidRPr="00830046">
        <w:rPr>
          <w:rFonts w:ascii="Times New Roman" w:hAnsi="Times New Roman"/>
          <w:sz w:val="24"/>
          <w:szCs w:val="24"/>
        </w:rPr>
        <w:t xml:space="preserve">: </w:t>
      </w:r>
    </w:p>
    <w:p w:rsidR="00EE7C60" w:rsidRDefault="00EE7C60" w:rsidP="00D40A3F">
      <w:pPr>
        <w:shd w:val="clear" w:color="auto" w:fill="FFFFFF"/>
        <w:spacing w:after="0" w:line="468" w:lineRule="auto"/>
        <w:ind w:left="1701" w:hanging="425"/>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00830046" w:rsidRPr="00830046">
        <w:rPr>
          <w:rFonts w:ascii="Times New Roman" w:hAnsi="Times New Roman"/>
          <w:sz w:val="24"/>
          <w:szCs w:val="24"/>
        </w:rPr>
        <w:t>Orang tua berperan aktif dalam perawatan anak dengan cara orang tua tinggal bersama selama 24 jam (</w:t>
      </w:r>
      <w:r w:rsidR="00830046" w:rsidRPr="00EE7C60">
        <w:rPr>
          <w:rFonts w:ascii="Times New Roman" w:hAnsi="Times New Roman"/>
          <w:i/>
          <w:sz w:val="24"/>
          <w:szCs w:val="24"/>
        </w:rPr>
        <w:t>rooming in</w:t>
      </w:r>
      <w:r w:rsidR="00830046" w:rsidRPr="00830046">
        <w:rPr>
          <w:rFonts w:ascii="Times New Roman" w:hAnsi="Times New Roman"/>
          <w:sz w:val="24"/>
          <w:szCs w:val="24"/>
        </w:rPr>
        <w:t xml:space="preserve">). Orang tua </w:t>
      </w:r>
      <w:r w:rsidR="00830046" w:rsidRPr="00830046">
        <w:rPr>
          <w:rFonts w:ascii="Times New Roman" w:hAnsi="Times New Roman"/>
          <w:sz w:val="24"/>
          <w:szCs w:val="24"/>
        </w:rPr>
        <w:lastRenderedPageBreak/>
        <w:t xml:space="preserve">tidak meninggalkan anak secara bersamaan sehingga minimal salah satu ayah atau ibu secara bergantian dapat mendampingi anak. </w:t>
      </w:r>
    </w:p>
    <w:p w:rsidR="00EE7C60" w:rsidRDefault="00830046" w:rsidP="00D40A3F">
      <w:pPr>
        <w:shd w:val="clear" w:color="auto" w:fill="FFFFFF"/>
        <w:spacing w:after="0" w:line="468" w:lineRule="auto"/>
        <w:ind w:left="1701" w:hanging="425"/>
        <w:jc w:val="both"/>
        <w:rPr>
          <w:rFonts w:ascii="Times New Roman" w:hAnsi="Times New Roman"/>
          <w:sz w:val="24"/>
          <w:szCs w:val="24"/>
        </w:rPr>
      </w:pPr>
      <w:r w:rsidRPr="00830046">
        <w:rPr>
          <w:rFonts w:ascii="Times New Roman" w:hAnsi="Times New Roman"/>
          <w:sz w:val="24"/>
          <w:szCs w:val="24"/>
        </w:rPr>
        <w:t>2</w:t>
      </w:r>
      <w:r w:rsidR="00EE7C60">
        <w:rPr>
          <w:rFonts w:ascii="Times New Roman" w:hAnsi="Times New Roman"/>
          <w:sz w:val="24"/>
          <w:szCs w:val="24"/>
        </w:rPr>
        <w:t>)</w:t>
      </w:r>
      <w:r w:rsidR="00EE7C60">
        <w:rPr>
          <w:rFonts w:ascii="Times New Roman" w:hAnsi="Times New Roman"/>
          <w:sz w:val="24"/>
          <w:szCs w:val="24"/>
        </w:rPr>
        <w:tab/>
      </w:r>
      <w:r w:rsidRPr="00830046">
        <w:rPr>
          <w:rFonts w:ascii="Times New Roman" w:hAnsi="Times New Roman"/>
          <w:sz w:val="24"/>
          <w:szCs w:val="24"/>
        </w:rPr>
        <w:t xml:space="preserve">Jika tidak memungkinkan </w:t>
      </w:r>
      <w:r w:rsidRPr="00EE7C60">
        <w:rPr>
          <w:rFonts w:ascii="Times New Roman" w:hAnsi="Times New Roman"/>
          <w:i/>
          <w:sz w:val="24"/>
          <w:szCs w:val="24"/>
        </w:rPr>
        <w:t>rooming in</w:t>
      </w:r>
      <w:r w:rsidRPr="00830046">
        <w:rPr>
          <w:rFonts w:ascii="Times New Roman" w:hAnsi="Times New Roman"/>
          <w:sz w:val="24"/>
          <w:szCs w:val="24"/>
        </w:rPr>
        <w:t xml:space="preserve">, orang tua tetap bisa melihat anak setiap saat dengan maksud mempertahankan kontak antar mereka. Orang tua bisa tetap berada disekitar ruang rawat sehingga bisa dapat melihat anak. </w:t>
      </w:r>
    </w:p>
    <w:p w:rsidR="00EE7C60" w:rsidRDefault="00830046" w:rsidP="00D40A3F">
      <w:pPr>
        <w:shd w:val="clear" w:color="auto" w:fill="FFFFFF"/>
        <w:spacing w:after="0" w:line="468" w:lineRule="auto"/>
        <w:ind w:left="1701" w:hanging="425"/>
        <w:jc w:val="both"/>
        <w:rPr>
          <w:rFonts w:ascii="Times New Roman" w:hAnsi="Times New Roman"/>
          <w:sz w:val="24"/>
          <w:szCs w:val="24"/>
        </w:rPr>
      </w:pPr>
      <w:r w:rsidRPr="00830046">
        <w:rPr>
          <w:rFonts w:ascii="Times New Roman" w:hAnsi="Times New Roman"/>
          <w:sz w:val="24"/>
          <w:szCs w:val="24"/>
        </w:rPr>
        <w:t>3</w:t>
      </w:r>
      <w:r w:rsidR="00EE7C60">
        <w:rPr>
          <w:rFonts w:ascii="Times New Roman" w:hAnsi="Times New Roman"/>
          <w:sz w:val="24"/>
          <w:szCs w:val="24"/>
        </w:rPr>
        <w:t>)</w:t>
      </w:r>
      <w:r w:rsidR="00EE7C60">
        <w:rPr>
          <w:rFonts w:ascii="Times New Roman" w:hAnsi="Times New Roman"/>
          <w:sz w:val="24"/>
          <w:szCs w:val="24"/>
        </w:rPr>
        <w:tab/>
      </w:r>
      <w:r w:rsidRPr="00830046">
        <w:rPr>
          <w:rFonts w:ascii="Times New Roman" w:hAnsi="Times New Roman"/>
          <w:sz w:val="24"/>
          <w:szCs w:val="24"/>
        </w:rPr>
        <w:t xml:space="preserve">Orang tua mempersiapkan psikologis anak untuk tindakan prosedur yang akan dilakukan dan memberikan dukungan psikologis anak. Selain itu orang tua juga memberikan motivasi dan menguatkan anak serta menjelaskan bahwa tindakan yang akan diterima untuk membantu kesembuhan anak. </w:t>
      </w:r>
    </w:p>
    <w:p w:rsidR="00332615" w:rsidRDefault="00830046" w:rsidP="00D40A3F">
      <w:pPr>
        <w:shd w:val="clear" w:color="auto" w:fill="FFFFFF"/>
        <w:spacing w:after="0" w:line="468" w:lineRule="auto"/>
        <w:ind w:left="1701" w:hanging="425"/>
        <w:jc w:val="both"/>
        <w:rPr>
          <w:rFonts w:ascii="Times New Roman" w:hAnsi="Times New Roman"/>
          <w:color w:val="000000"/>
          <w:sz w:val="24"/>
          <w:szCs w:val="24"/>
        </w:rPr>
      </w:pPr>
      <w:r w:rsidRPr="00830046">
        <w:rPr>
          <w:rFonts w:ascii="Times New Roman" w:hAnsi="Times New Roman"/>
          <w:sz w:val="24"/>
          <w:szCs w:val="24"/>
        </w:rPr>
        <w:t>4</w:t>
      </w:r>
      <w:r w:rsidR="00EE7C60">
        <w:rPr>
          <w:rFonts w:ascii="Times New Roman" w:hAnsi="Times New Roman"/>
          <w:sz w:val="24"/>
          <w:szCs w:val="24"/>
        </w:rPr>
        <w:t>)</w:t>
      </w:r>
      <w:r w:rsidRPr="00830046">
        <w:rPr>
          <w:rFonts w:ascii="Times New Roman" w:hAnsi="Times New Roman"/>
          <w:sz w:val="24"/>
          <w:szCs w:val="24"/>
        </w:rPr>
        <w:t xml:space="preserve"> </w:t>
      </w:r>
      <w:r w:rsidR="00EE7C60">
        <w:rPr>
          <w:rFonts w:ascii="Times New Roman" w:hAnsi="Times New Roman"/>
          <w:sz w:val="24"/>
          <w:szCs w:val="24"/>
        </w:rPr>
        <w:tab/>
      </w:r>
      <w:r w:rsidRPr="00830046">
        <w:rPr>
          <w:rFonts w:ascii="Times New Roman" w:hAnsi="Times New Roman"/>
          <w:sz w:val="24"/>
          <w:szCs w:val="24"/>
        </w:rPr>
        <w:t>Orang tua hadir atau mendampingi pada saat anak dilakukan tindakan atau prosedur yang menimbulkan rasa nyeri. Apabila mereka tidak dapat menahan diri bahkan menangis bila melihatnya maka ditawarkan pada orang tua untuk mempercayakan kepada perawat</w:t>
      </w:r>
      <w:r w:rsidR="00AF4791">
        <w:rPr>
          <w:rFonts w:ascii="Times New Roman" w:hAnsi="Times New Roman"/>
          <w:color w:val="000000"/>
          <w:sz w:val="24"/>
          <w:szCs w:val="24"/>
        </w:rPr>
        <w:t>.</w:t>
      </w:r>
    </w:p>
    <w:p w:rsidR="000F336F" w:rsidRPr="001238BC" w:rsidRDefault="00AF4791" w:rsidP="00D40A3F">
      <w:pPr>
        <w:tabs>
          <w:tab w:val="left" w:pos="1276"/>
        </w:tabs>
        <w:autoSpaceDE w:val="0"/>
        <w:autoSpaceDN w:val="0"/>
        <w:adjustRightInd w:val="0"/>
        <w:spacing w:after="0" w:line="468" w:lineRule="auto"/>
        <w:ind w:left="1276" w:hanging="425"/>
        <w:jc w:val="both"/>
        <w:rPr>
          <w:rFonts w:ascii="Times New Roman" w:hAnsi="Times New Roman"/>
          <w:color w:val="000000"/>
          <w:sz w:val="24"/>
          <w:szCs w:val="24"/>
        </w:rPr>
      </w:pPr>
      <w:r>
        <w:rPr>
          <w:rFonts w:ascii="Times New Roman" w:hAnsi="Times New Roman"/>
          <w:color w:val="000000"/>
          <w:sz w:val="24"/>
          <w:szCs w:val="24"/>
        </w:rPr>
        <w:t>e</w:t>
      </w:r>
      <w:r w:rsidR="000F336F" w:rsidRPr="001238BC">
        <w:rPr>
          <w:rFonts w:ascii="Times New Roman" w:hAnsi="Times New Roman"/>
          <w:color w:val="000000"/>
          <w:sz w:val="24"/>
          <w:szCs w:val="24"/>
        </w:rPr>
        <w:t>.</w:t>
      </w:r>
      <w:r w:rsidR="000F336F" w:rsidRPr="001238BC">
        <w:rPr>
          <w:rFonts w:ascii="Times New Roman" w:hAnsi="Times New Roman"/>
          <w:color w:val="000000"/>
          <w:sz w:val="24"/>
          <w:szCs w:val="24"/>
        </w:rPr>
        <w:tab/>
        <w:t xml:space="preserve">Faktor yang mempengaruhi </w:t>
      </w:r>
      <w:r w:rsidR="001238BC" w:rsidRPr="001238BC">
        <w:rPr>
          <w:rFonts w:ascii="Times New Roman" w:hAnsi="Times New Roman"/>
          <w:color w:val="000000"/>
          <w:sz w:val="24"/>
          <w:szCs w:val="24"/>
        </w:rPr>
        <w:t>peran orang tua</w:t>
      </w:r>
    </w:p>
    <w:p w:rsidR="000F336F" w:rsidRPr="001238BC" w:rsidRDefault="00C55060" w:rsidP="00D40A3F">
      <w:pPr>
        <w:autoSpaceDE w:val="0"/>
        <w:autoSpaceDN w:val="0"/>
        <w:adjustRightInd w:val="0"/>
        <w:spacing w:after="0" w:line="468" w:lineRule="auto"/>
        <w:ind w:left="1276" w:firstLine="567"/>
        <w:jc w:val="both"/>
        <w:rPr>
          <w:rFonts w:ascii="Times New Roman" w:hAnsi="Times New Roman"/>
          <w:sz w:val="24"/>
          <w:szCs w:val="24"/>
        </w:rPr>
      </w:pPr>
      <w:r>
        <w:rPr>
          <w:rFonts w:ascii="Times New Roman" w:hAnsi="Times New Roman"/>
          <w:color w:val="000000"/>
          <w:sz w:val="24"/>
          <w:szCs w:val="24"/>
        </w:rPr>
        <w:fldChar w:fldCharType="begin" w:fldLock="1"/>
      </w:r>
      <w:r w:rsidR="009068CE">
        <w:rPr>
          <w:rFonts w:ascii="Times New Roman" w:hAnsi="Times New Roman"/>
          <w:color w:val="000000"/>
          <w:sz w:val="24"/>
          <w:szCs w:val="24"/>
        </w:rPr>
        <w:instrText>ADDIN CSL_CITATION {"citationItems":[{"id":"ITEM-1","itemData":{"author":[{"dropping-particle":"","family":"Agadilopa","given":"Mirandika Maya","non-dropping-particle":"","parse-names":false,"suffix":""}],"container-title":"Skripsi: Universitas Muhammadiyah Ponorogo","id":"ITEM-1","issued":{"date-parts":[["2019"]]},"title":"Hubungan Dukungan Keluarga Dengan Perawatan Diri pada Anak Usia Sekolah (7-12 Tahun) di SDN 03 Baosan Lor Kecamatan Ngrayun Kabupaten Ponorogo","type":"article-journal"},"uris":["http://www.mendeley.com/documents/?uuid=f20a52e1-d9fa-4a8e-b02c-ec9122713d92"]}],"mendeley":{"formattedCitation":"(Agadilopa, 2019)","manualFormatting":"Agadilopa (2019)","plainTextFormattedCitation":"(Agadilopa, 2019)","previouslyFormattedCitation":"(Agadilopa, 2019)"},"properties":{"noteIndex":0},"schema":"https://github.com/citation-style-language/schema/raw/master/csl-citation.json"}</w:instrText>
      </w:r>
      <w:r>
        <w:rPr>
          <w:rFonts w:ascii="Times New Roman" w:hAnsi="Times New Roman"/>
          <w:color w:val="000000"/>
          <w:sz w:val="24"/>
          <w:szCs w:val="24"/>
        </w:rPr>
        <w:fldChar w:fldCharType="separate"/>
      </w:r>
      <w:r w:rsidRPr="00C55060">
        <w:rPr>
          <w:rFonts w:ascii="Times New Roman" w:hAnsi="Times New Roman"/>
          <w:noProof/>
          <w:color w:val="000000"/>
          <w:sz w:val="24"/>
          <w:szCs w:val="24"/>
        </w:rPr>
        <w:t xml:space="preserve">Agadilopa </w:t>
      </w:r>
      <w:r>
        <w:rPr>
          <w:rFonts w:ascii="Times New Roman" w:hAnsi="Times New Roman"/>
          <w:noProof/>
          <w:color w:val="000000"/>
          <w:sz w:val="24"/>
          <w:szCs w:val="24"/>
        </w:rPr>
        <w:t>(</w:t>
      </w:r>
      <w:r w:rsidRPr="00C55060">
        <w:rPr>
          <w:rFonts w:ascii="Times New Roman" w:hAnsi="Times New Roman"/>
          <w:noProof/>
          <w:color w:val="000000"/>
          <w:sz w:val="24"/>
          <w:szCs w:val="24"/>
        </w:rPr>
        <w:t>2019)</w:t>
      </w:r>
      <w:r>
        <w:rPr>
          <w:rFonts w:ascii="Times New Roman" w:hAnsi="Times New Roman"/>
          <w:color w:val="000000"/>
          <w:sz w:val="24"/>
          <w:szCs w:val="24"/>
        </w:rPr>
        <w:fldChar w:fldCharType="end"/>
      </w:r>
      <w:r w:rsidR="000F336F" w:rsidRPr="001238BC">
        <w:rPr>
          <w:rFonts w:ascii="Times New Roman" w:hAnsi="Times New Roman"/>
          <w:color w:val="000000"/>
          <w:sz w:val="24"/>
          <w:szCs w:val="24"/>
        </w:rPr>
        <w:t xml:space="preserve"> menjelaskan bahwa faktor-faktor yang mempengaruhi peran orang tua adalah sebagai berikut : </w:t>
      </w:r>
    </w:p>
    <w:p w:rsidR="000F336F" w:rsidRPr="001238BC" w:rsidRDefault="000F336F" w:rsidP="00D40A3F">
      <w:pPr>
        <w:tabs>
          <w:tab w:val="left" w:pos="1701"/>
        </w:tabs>
        <w:autoSpaceDE w:val="0"/>
        <w:autoSpaceDN w:val="0"/>
        <w:adjustRightInd w:val="0"/>
        <w:spacing w:after="0" w:line="468" w:lineRule="auto"/>
        <w:ind w:left="1276"/>
        <w:rPr>
          <w:rFonts w:ascii="Times New Roman" w:hAnsi="Times New Roman"/>
          <w:sz w:val="24"/>
          <w:szCs w:val="24"/>
        </w:rPr>
      </w:pPr>
      <w:r w:rsidRPr="001238BC">
        <w:rPr>
          <w:rFonts w:ascii="Times New Roman" w:hAnsi="Times New Roman"/>
          <w:color w:val="000000"/>
          <w:sz w:val="24"/>
          <w:szCs w:val="24"/>
        </w:rPr>
        <w:t>1)</w:t>
      </w:r>
      <w:r w:rsidRPr="001238BC">
        <w:rPr>
          <w:rFonts w:ascii="Times New Roman" w:hAnsi="Times New Roman"/>
          <w:color w:val="000000"/>
          <w:sz w:val="24"/>
          <w:szCs w:val="24"/>
        </w:rPr>
        <w:tab/>
        <w:t xml:space="preserve">Faktor internal  </w:t>
      </w:r>
    </w:p>
    <w:p w:rsidR="000F336F" w:rsidRPr="001238BC" w:rsidRDefault="000F336F" w:rsidP="00D40A3F">
      <w:pPr>
        <w:autoSpaceDE w:val="0"/>
        <w:autoSpaceDN w:val="0"/>
        <w:adjustRightInd w:val="0"/>
        <w:spacing w:after="0" w:line="468" w:lineRule="auto"/>
        <w:ind w:left="2127" w:hanging="425"/>
        <w:jc w:val="both"/>
        <w:rPr>
          <w:rFonts w:ascii="Times New Roman" w:hAnsi="Times New Roman"/>
          <w:sz w:val="24"/>
          <w:szCs w:val="24"/>
        </w:rPr>
      </w:pPr>
      <w:r w:rsidRPr="001238BC">
        <w:rPr>
          <w:rFonts w:ascii="Times New Roman" w:hAnsi="Times New Roman"/>
          <w:color w:val="000000"/>
          <w:sz w:val="24"/>
          <w:szCs w:val="24"/>
        </w:rPr>
        <w:t>a)</w:t>
      </w:r>
      <w:r w:rsidRPr="001238BC">
        <w:rPr>
          <w:rFonts w:ascii="Times New Roman" w:hAnsi="Times New Roman"/>
          <w:color w:val="000000"/>
          <w:sz w:val="24"/>
          <w:szCs w:val="24"/>
        </w:rPr>
        <w:tab/>
        <w:t xml:space="preserve">Tahap perkembangan  </w:t>
      </w:r>
    </w:p>
    <w:p w:rsidR="000F336F" w:rsidRPr="001238BC" w:rsidRDefault="00332615" w:rsidP="00D40A3F">
      <w:pPr>
        <w:autoSpaceDE w:val="0"/>
        <w:autoSpaceDN w:val="0"/>
        <w:adjustRightInd w:val="0"/>
        <w:spacing w:after="0" w:line="468" w:lineRule="auto"/>
        <w:ind w:left="2127" w:firstLine="567"/>
        <w:jc w:val="both"/>
        <w:rPr>
          <w:rFonts w:ascii="Times New Roman" w:hAnsi="Times New Roman"/>
          <w:color w:val="000000"/>
          <w:sz w:val="24"/>
          <w:szCs w:val="24"/>
        </w:rPr>
      </w:pPr>
      <w:r>
        <w:rPr>
          <w:rFonts w:ascii="Times New Roman" w:hAnsi="Times New Roman"/>
          <w:color w:val="000000"/>
          <w:sz w:val="24"/>
          <w:szCs w:val="24"/>
        </w:rPr>
        <w:t>P</w:t>
      </w:r>
      <w:r w:rsidR="001238BC" w:rsidRPr="001238BC">
        <w:rPr>
          <w:rFonts w:ascii="Times New Roman" w:hAnsi="Times New Roman"/>
          <w:color w:val="000000"/>
          <w:sz w:val="24"/>
          <w:szCs w:val="24"/>
        </w:rPr>
        <w:t>eran orang tua</w:t>
      </w:r>
      <w:r w:rsidR="000F336F" w:rsidRPr="001238BC">
        <w:rPr>
          <w:rFonts w:ascii="Times New Roman" w:hAnsi="Times New Roman"/>
          <w:color w:val="000000"/>
          <w:sz w:val="24"/>
          <w:szCs w:val="24"/>
        </w:rPr>
        <w:t xml:space="preserve"> dapat ditentukan oleh faktor usia dalam hal ini adalah pertumbuhan dan perkembangan, dengan </w:t>
      </w:r>
      <w:r w:rsidR="000F336F" w:rsidRPr="001238BC">
        <w:rPr>
          <w:rFonts w:ascii="Times New Roman" w:hAnsi="Times New Roman"/>
          <w:color w:val="000000"/>
          <w:sz w:val="24"/>
          <w:szCs w:val="24"/>
        </w:rPr>
        <w:lastRenderedPageBreak/>
        <w:t>demikian setiap rentang usia (bayi-lansia) memiliki pemahaman dan respon terhadap perubahan kesehatan yang berbeda-beda</w:t>
      </w:r>
      <w:r w:rsidR="00672851">
        <w:rPr>
          <w:rFonts w:ascii="Times New Roman" w:hAnsi="Times New Roman"/>
          <w:color w:val="000000"/>
          <w:sz w:val="24"/>
          <w:szCs w:val="24"/>
        </w:rPr>
        <w:t xml:space="preserve"> </w:t>
      </w:r>
      <w:r w:rsidR="00672851">
        <w:rPr>
          <w:rFonts w:ascii="Times New Roman" w:hAnsi="Times New Roman"/>
          <w:color w:val="000000"/>
          <w:sz w:val="24"/>
          <w:szCs w:val="24"/>
        </w:rPr>
        <w:fldChar w:fldCharType="begin" w:fldLock="1"/>
      </w:r>
      <w:r w:rsidR="009068CE">
        <w:rPr>
          <w:rFonts w:ascii="Times New Roman" w:hAnsi="Times New Roman"/>
          <w:color w:val="000000"/>
          <w:sz w:val="24"/>
          <w:szCs w:val="24"/>
        </w:rPr>
        <w:instrText>ADDIN CSL_CITATION {"citationItems":[{"id":"ITEM-1","itemData":{"author":[{"dropping-particle":"","family":"Agadilopa","given":"Mirandika Maya","non-dropping-particle":"","parse-names":false,"suffix":""}],"container-title":"Skripsi: Universitas Muhammadiyah Ponorogo","id":"ITEM-1","issued":{"date-parts":[["2019"]]},"title":"Hubungan Dukungan Keluarga Dengan Perawatan Diri pada Anak Usia Sekolah (7-12 Tahun) di SDN 03 Baosan Lor Kecamatan Ngrayun Kabupaten Ponorogo","type":"article-journal"},"uris":["http://www.mendeley.com/documents/?uuid=f20a52e1-d9fa-4a8e-b02c-ec9122713d92"]}],"mendeley":{"formattedCitation":"(Agadilopa, 2019)","manualFormatting":"(Agadilopa, 2019)","plainTextFormattedCitation":"(Agadilopa, 2019)","previouslyFormattedCitation":"(Agadilopa, 2019)"},"properties":{"noteIndex":0},"schema":"https://github.com/citation-style-language/schema/raw/master/csl-citation.json"}</w:instrText>
      </w:r>
      <w:r w:rsidR="00672851">
        <w:rPr>
          <w:rFonts w:ascii="Times New Roman" w:hAnsi="Times New Roman"/>
          <w:color w:val="000000"/>
          <w:sz w:val="24"/>
          <w:szCs w:val="24"/>
        </w:rPr>
        <w:fldChar w:fldCharType="separate"/>
      </w:r>
      <w:r w:rsidR="00672851" w:rsidRPr="00672851">
        <w:rPr>
          <w:rFonts w:ascii="Times New Roman" w:hAnsi="Times New Roman"/>
          <w:noProof/>
          <w:color w:val="000000"/>
          <w:sz w:val="24"/>
          <w:szCs w:val="24"/>
        </w:rPr>
        <w:t>(Agadilopa</w:t>
      </w:r>
      <w:r w:rsidR="00672851">
        <w:rPr>
          <w:rFonts w:ascii="Times New Roman" w:hAnsi="Times New Roman"/>
          <w:noProof/>
          <w:color w:val="000000"/>
          <w:sz w:val="24"/>
          <w:szCs w:val="24"/>
        </w:rPr>
        <w:t>,</w:t>
      </w:r>
      <w:r w:rsidR="00672851" w:rsidRPr="00672851">
        <w:rPr>
          <w:rFonts w:ascii="Times New Roman" w:hAnsi="Times New Roman"/>
          <w:noProof/>
          <w:color w:val="000000"/>
          <w:sz w:val="24"/>
          <w:szCs w:val="24"/>
        </w:rPr>
        <w:t xml:space="preserve"> 2019)</w:t>
      </w:r>
      <w:r w:rsidR="00672851">
        <w:rPr>
          <w:rFonts w:ascii="Times New Roman" w:hAnsi="Times New Roman"/>
          <w:color w:val="000000"/>
          <w:sz w:val="24"/>
          <w:szCs w:val="24"/>
        </w:rPr>
        <w:fldChar w:fldCharType="end"/>
      </w:r>
      <w:r w:rsidR="00672851">
        <w:rPr>
          <w:rFonts w:ascii="Times New Roman" w:hAnsi="Times New Roman"/>
          <w:color w:val="000000"/>
          <w:sz w:val="24"/>
          <w:szCs w:val="24"/>
        </w:rPr>
        <w:t>.</w:t>
      </w:r>
      <w:r w:rsidR="000F336F" w:rsidRPr="001238BC">
        <w:rPr>
          <w:rFonts w:ascii="Times New Roman" w:hAnsi="Times New Roman"/>
          <w:color w:val="000000"/>
          <w:sz w:val="24"/>
          <w:szCs w:val="24"/>
        </w:rPr>
        <w:t xml:space="preserve"> </w:t>
      </w:r>
    </w:p>
    <w:p w:rsidR="000F336F" w:rsidRPr="001238BC" w:rsidRDefault="000F336F" w:rsidP="001238BC">
      <w:pPr>
        <w:autoSpaceDE w:val="0"/>
        <w:autoSpaceDN w:val="0"/>
        <w:adjustRightInd w:val="0"/>
        <w:spacing w:after="0" w:line="480" w:lineRule="auto"/>
        <w:ind w:left="2127" w:hanging="425"/>
        <w:jc w:val="both"/>
        <w:rPr>
          <w:rFonts w:ascii="Times New Roman" w:hAnsi="Times New Roman"/>
          <w:sz w:val="24"/>
          <w:szCs w:val="24"/>
        </w:rPr>
      </w:pPr>
      <w:r w:rsidRPr="001238BC">
        <w:rPr>
          <w:rFonts w:ascii="Times New Roman" w:hAnsi="Times New Roman"/>
          <w:color w:val="000000"/>
          <w:sz w:val="24"/>
          <w:szCs w:val="24"/>
        </w:rPr>
        <w:t>b)</w:t>
      </w:r>
      <w:r w:rsidRPr="001238BC">
        <w:rPr>
          <w:rFonts w:ascii="Times New Roman" w:hAnsi="Times New Roman"/>
          <w:color w:val="000000"/>
          <w:sz w:val="24"/>
          <w:szCs w:val="24"/>
        </w:rPr>
        <w:tab/>
        <w:t xml:space="preserve">Pendidikan atau tingkat pengetahuan  </w:t>
      </w:r>
    </w:p>
    <w:p w:rsidR="000F336F" w:rsidRDefault="000F336F" w:rsidP="001238BC">
      <w:pPr>
        <w:autoSpaceDE w:val="0"/>
        <w:autoSpaceDN w:val="0"/>
        <w:adjustRightInd w:val="0"/>
        <w:spacing w:after="0" w:line="480" w:lineRule="auto"/>
        <w:ind w:left="2127" w:firstLine="567"/>
        <w:jc w:val="both"/>
        <w:rPr>
          <w:rFonts w:ascii="Times New Roman" w:hAnsi="Times New Roman"/>
          <w:color w:val="000000"/>
          <w:sz w:val="24"/>
          <w:szCs w:val="24"/>
        </w:rPr>
      </w:pPr>
      <w:r w:rsidRPr="001238BC">
        <w:rPr>
          <w:rFonts w:ascii="Times New Roman" w:hAnsi="Times New Roman"/>
          <w:color w:val="000000"/>
          <w:sz w:val="24"/>
          <w:szCs w:val="24"/>
        </w:rPr>
        <w:t xml:space="preserve">Keyakinan seseorang terhadap adanya </w:t>
      </w:r>
      <w:r w:rsidR="001238BC" w:rsidRPr="001238BC">
        <w:rPr>
          <w:rFonts w:ascii="Times New Roman" w:hAnsi="Times New Roman"/>
          <w:color w:val="000000"/>
          <w:sz w:val="24"/>
          <w:szCs w:val="24"/>
        </w:rPr>
        <w:t xml:space="preserve">peran orang tua </w:t>
      </w:r>
      <w:r w:rsidRPr="001238BC">
        <w:rPr>
          <w:rFonts w:ascii="Times New Roman" w:hAnsi="Times New Roman"/>
          <w:color w:val="000000"/>
          <w:sz w:val="24"/>
          <w:szCs w:val="24"/>
        </w:rPr>
        <w:t>terbentuk oleh variabel intelektual yang terdiri dari pengetahuan, latar belakang pendidikan dan pengalaman masa lalu. Kemampuan kognitif akan membentuk cara berfikir seseorang termasuk kemampuan untuk memahami faktor-faktor yang berhubungan dengan penyakit dan menggunakan pengetahuan tentang kesehatan untuk menjaga kesehatan dirinya</w:t>
      </w:r>
      <w:r w:rsidR="001C5B73">
        <w:rPr>
          <w:rFonts w:ascii="Times New Roman" w:hAnsi="Times New Roman"/>
          <w:color w:val="000000"/>
          <w:sz w:val="24"/>
          <w:szCs w:val="24"/>
        </w:rPr>
        <w:t xml:space="preserve"> </w:t>
      </w:r>
      <w:r w:rsidR="001C5B73">
        <w:rPr>
          <w:rFonts w:ascii="Times New Roman" w:hAnsi="Times New Roman"/>
          <w:color w:val="000000"/>
          <w:sz w:val="24"/>
          <w:szCs w:val="24"/>
        </w:rPr>
        <w:fldChar w:fldCharType="begin" w:fldLock="1"/>
      </w:r>
      <w:r w:rsidR="009068CE">
        <w:rPr>
          <w:rFonts w:ascii="Times New Roman" w:hAnsi="Times New Roman"/>
          <w:color w:val="000000"/>
          <w:sz w:val="24"/>
          <w:szCs w:val="24"/>
        </w:rPr>
        <w:instrText>ADDIN CSL_CITATION {"citationItems":[{"id":"ITEM-1","itemData":{"DOI":"10.24198/jppm.v7i1.28257","ISSN":"2442-448X","abstract":"Masa golden age pada perkembangan anak berusia dini harus menjadi perhatian yang serius bagi orang tua karena masa golden age merupakan masa yang mudah untuk membentuk kepribadian anak. Tujuan penelitian ini adalah untuk membangun kepercayaan diri pada kepribadian anak usia dini. Kepercayaan diri tersebut dapat dibangun oleh orang tua dengan berbagai macam cara. Cara tersebut meliputi menjadi pendengar yang baik, menunjukkan sikap menghargai, memberikan kesempatan anak untuk membantu, melatih kemandirian anak. memilah pujian yang diberikan pada anak, membantu anak untuk lebih optimis, memupuk minat serta bakat anak, mengajak anak memecahkan masalah, mencari cara untuk membantu sesama serta memberikan kesempatan pada anak untuk berkumpul bersama anak.  Metode yang digunakan dalam penelitian ini adalah metode analisis yang menggunakan data sekunder, informasi yang didapat berasal dari kajian atau penelitian sebelumnya yang sudah ada.","author":[{"dropping-particle":"","family":"Fabiani","given":"Raden Roro Michelle","non-dropping-particle":"","parse-names":false,"suffix":""},{"dropping-particle":"","family":"Krisnani","given":"Hetty","non-dropping-particle":"","parse-names":false,"suffix":""}],"container-title":"Prosiding Penelitian dan Pengabdian kepada Masyarakat","id":"ITEM-1","issue":"1","issued":{"date-parts":[["2020"]]},"page":"40","title":"Pentingnya Peran Orang Tua Dalam Membangun Kepercayaan Diri Seorang Anak Dari Usia Dini","type":"article-journal","volume":"7"},"uris":["http://www.mendeley.com/documents/?uuid=a930b9eb-c48d-4151-be60-5c8797892aeb"]}],"mendeley":{"formattedCitation":"(Fabiani &amp; Krisnani, 2020)","manualFormatting":"(Fabiani &amp; Krisnani 2020)","plainTextFormattedCitation":"(Fabiani &amp; Krisnani, 2020)","previouslyFormattedCitation":"(Fabiani &amp; Krisnani, 2020)"},"properties":{"noteIndex":0},"schema":"https://github.com/citation-style-language/schema/raw/master/csl-citation.json"}</w:instrText>
      </w:r>
      <w:r w:rsidR="001C5B73">
        <w:rPr>
          <w:rFonts w:ascii="Times New Roman" w:hAnsi="Times New Roman"/>
          <w:color w:val="000000"/>
          <w:sz w:val="24"/>
          <w:szCs w:val="24"/>
        </w:rPr>
        <w:fldChar w:fldCharType="separate"/>
      </w:r>
      <w:r w:rsidR="001C5B73" w:rsidRPr="001C5B73">
        <w:rPr>
          <w:rFonts w:ascii="Times New Roman" w:hAnsi="Times New Roman"/>
          <w:noProof/>
          <w:color w:val="000000"/>
          <w:sz w:val="24"/>
          <w:szCs w:val="24"/>
        </w:rPr>
        <w:t xml:space="preserve">(Fabiani </w:t>
      </w:r>
      <w:r w:rsidR="001C5B73">
        <w:rPr>
          <w:rFonts w:ascii="Times New Roman" w:hAnsi="Times New Roman"/>
          <w:noProof/>
          <w:color w:val="000000"/>
          <w:sz w:val="24"/>
          <w:szCs w:val="24"/>
        </w:rPr>
        <w:t>&amp;</w:t>
      </w:r>
      <w:r w:rsidR="001C5B73" w:rsidRPr="001C5B73">
        <w:rPr>
          <w:rFonts w:ascii="Times New Roman" w:hAnsi="Times New Roman"/>
          <w:noProof/>
          <w:color w:val="000000"/>
          <w:sz w:val="24"/>
          <w:szCs w:val="24"/>
        </w:rPr>
        <w:t xml:space="preserve"> Krisnani 2020)</w:t>
      </w:r>
      <w:r w:rsidR="001C5B73">
        <w:rPr>
          <w:rFonts w:ascii="Times New Roman" w:hAnsi="Times New Roman"/>
          <w:color w:val="000000"/>
          <w:sz w:val="24"/>
          <w:szCs w:val="24"/>
        </w:rPr>
        <w:fldChar w:fldCharType="end"/>
      </w:r>
      <w:r w:rsidRPr="001238BC">
        <w:rPr>
          <w:rFonts w:ascii="Times New Roman" w:hAnsi="Times New Roman"/>
          <w:color w:val="000000"/>
          <w:sz w:val="24"/>
          <w:szCs w:val="24"/>
        </w:rPr>
        <w:t xml:space="preserve">. </w:t>
      </w:r>
    </w:p>
    <w:p w:rsidR="000F336F" w:rsidRPr="001238BC" w:rsidRDefault="000F336F" w:rsidP="001238BC">
      <w:pPr>
        <w:autoSpaceDE w:val="0"/>
        <w:autoSpaceDN w:val="0"/>
        <w:adjustRightInd w:val="0"/>
        <w:spacing w:after="0" w:line="480" w:lineRule="auto"/>
        <w:ind w:left="2127" w:hanging="425"/>
        <w:jc w:val="both"/>
        <w:rPr>
          <w:rFonts w:ascii="Times New Roman" w:hAnsi="Times New Roman"/>
          <w:sz w:val="24"/>
          <w:szCs w:val="24"/>
        </w:rPr>
      </w:pPr>
      <w:r w:rsidRPr="001238BC">
        <w:rPr>
          <w:rFonts w:ascii="Times New Roman" w:hAnsi="Times New Roman"/>
          <w:color w:val="000000"/>
          <w:sz w:val="24"/>
          <w:szCs w:val="24"/>
        </w:rPr>
        <w:t>c)</w:t>
      </w:r>
      <w:r w:rsidRPr="001238BC">
        <w:rPr>
          <w:rFonts w:ascii="Times New Roman" w:hAnsi="Times New Roman"/>
          <w:color w:val="000000"/>
          <w:sz w:val="24"/>
          <w:szCs w:val="24"/>
        </w:rPr>
        <w:tab/>
        <w:t xml:space="preserve">Faktor emosi  </w:t>
      </w:r>
    </w:p>
    <w:p w:rsidR="000F336F" w:rsidRPr="001238BC" w:rsidRDefault="000F336F" w:rsidP="001238BC">
      <w:pPr>
        <w:autoSpaceDE w:val="0"/>
        <w:autoSpaceDN w:val="0"/>
        <w:adjustRightInd w:val="0"/>
        <w:spacing w:after="0" w:line="480" w:lineRule="auto"/>
        <w:ind w:left="2127" w:firstLine="567"/>
        <w:jc w:val="both"/>
        <w:rPr>
          <w:rFonts w:ascii="Times New Roman" w:hAnsi="Times New Roman"/>
          <w:color w:val="000000"/>
          <w:sz w:val="24"/>
          <w:szCs w:val="24"/>
        </w:rPr>
      </w:pPr>
      <w:r w:rsidRPr="001238BC">
        <w:rPr>
          <w:rFonts w:ascii="Times New Roman" w:hAnsi="Times New Roman"/>
          <w:color w:val="000000"/>
          <w:sz w:val="24"/>
          <w:szCs w:val="24"/>
        </w:rPr>
        <w:t xml:space="preserve">Faktor emosional juga mempengaruhi keyakinan terhadap adanya </w:t>
      </w:r>
      <w:r w:rsidR="001238BC" w:rsidRPr="001238BC">
        <w:rPr>
          <w:rFonts w:ascii="Times New Roman" w:hAnsi="Times New Roman"/>
          <w:color w:val="000000"/>
          <w:sz w:val="24"/>
          <w:szCs w:val="24"/>
        </w:rPr>
        <w:t xml:space="preserve">peran </w:t>
      </w:r>
      <w:r w:rsidRPr="001238BC">
        <w:rPr>
          <w:rFonts w:ascii="Times New Roman" w:hAnsi="Times New Roman"/>
          <w:color w:val="000000"/>
          <w:sz w:val="24"/>
          <w:szCs w:val="24"/>
        </w:rPr>
        <w:t xml:space="preserve">dan cara melakukannya. Seseorang yang mengalami respon stress dalam setiap perubahan hidupnya cenderung berespon terhadap berbagai tanda sakit, mungkin dilakukan dengan cara mengkhawatirkan bahwa penyakit tersebut dapat mengancam kehidupannya. Seseorang yang secara umum terlihat sangat tenang mungkin mempunyai respon emosional yang kecil selama ia sakit. Seorang individu yang tidak mampu melakukan koping </w:t>
      </w:r>
      <w:r w:rsidRPr="001238BC">
        <w:rPr>
          <w:rFonts w:ascii="Times New Roman" w:hAnsi="Times New Roman"/>
          <w:color w:val="000000"/>
          <w:sz w:val="24"/>
          <w:szCs w:val="24"/>
        </w:rPr>
        <w:lastRenderedPageBreak/>
        <w:t>secara emosional terhadap ancaman penyakit mungkin</w:t>
      </w:r>
      <w:r w:rsidR="00672851">
        <w:rPr>
          <w:rFonts w:ascii="Times New Roman" w:hAnsi="Times New Roman"/>
          <w:color w:val="000000"/>
          <w:sz w:val="24"/>
          <w:szCs w:val="24"/>
        </w:rPr>
        <w:t xml:space="preserve"> </w:t>
      </w:r>
      <w:r w:rsidR="00672851">
        <w:rPr>
          <w:rFonts w:ascii="Times New Roman" w:hAnsi="Times New Roman"/>
          <w:color w:val="000000"/>
          <w:sz w:val="24"/>
          <w:szCs w:val="24"/>
        </w:rPr>
        <w:fldChar w:fldCharType="begin" w:fldLock="1"/>
      </w:r>
      <w:r w:rsidR="009068CE">
        <w:rPr>
          <w:rFonts w:ascii="Times New Roman" w:hAnsi="Times New Roman"/>
          <w:color w:val="000000"/>
          <w:sz w:val="24"/>
          <w:szCs w:val="24"/>
        </w:rPr>
        <w:instrText>ADDIN CSL_CITATION {"citationItems":[{"id":"ITEM-1","itemData":{"author":[{"dropping-particle":"","family":"Agadilopa","given":"Mirandika Maya","non-dropping-particle":"","parse-names":false,"suffix":""}],"container-title":"Skripsi: Universitas Muhammadiyah Ponorogo","id":"ITEM-1","issued":{"date-parts":[["2019"]]},"title":"Hubungan Dukungan Keluarga Dengan Perawatan Diri pada Anak Usia Sekolah (7-12 Tahun) di SDN 03 Baosan Lor Kecamatan Ngrayun Kabupaten Ponorogo","type":"article-journal"},"uris":["http://www.mendeley.com/documents/?uuid=f20a52e1-d9fa-4a8e-b02c-ec9122713d92"]}],"mendeley":{"formattedCitation":"(Agadilopa, 2019)","plainTextFormattedCitation":"(Agadilopa, 2019)","previouslyFormattedCitation":"(Agadilopa, 2019)"},"properties":{"noteIndex":0},"schema":"https://github.com/citation-style-language/schema/raw/master/csl-citation.json"}</w:instrText>
      </w:r>
      <w:r w:rsidR="00672851">
        <w:rPr>
          <w:rFonts w:ascii="Times New Roman" w:hAnsi="Times New Roman"/>
          <w:color w:val="000000"/>
          <w:sz w:val="24"/>
          <w:szCs w:val="24"/>
        </w:rPr>
        <w:fldChar w:fldCharType="separate"/>
      </w:r>
      <w:r w:rsidR="008D61A4" w:rsidRPr="008D61A4">
        <w:rPr>
          <w:rFonts w:ascii="Times New Roman" w:hAnsi="Times New Roman"/>
          <w:noProof/>
          <w:color w:val="000000"/>
          <w:sz w:val="24"/>
          <w:szCs w:val="24"/>
        </w:rPr>
        <w:t>(Agadilopa, 2019)</w:t>
      </w:r>
      <w:r w:rsidR="00672851">
        <w:rPr>
          <w:rFonts w:ascii="Times New Roman" w:hAnsi="Times New Roman"/>
          <w:color w:val="000000"/>
          <w:sz w:val="24"/>
          <w:szCs w:val="24"/>
        </w:rPr>
        <w:fldChar w:fldCharType="end"/>
      </w:r>
      <w:r w:rsidRPr="001238BC">
        <w:rPr>
          <w:rFonts w:ascii="Times New Roman" w:hAnsi="Times New Roman"/>
          <w:color w:val="000000"/>
          <w:sz w:val="24"/>
          <w:szCs w:val="24"/>
        </w:rPr>
        <w:t xml:space="preserve">. </w:t>
      </w:r>
    </w:p>
    <w:p w:rsidR="000F336F" w:rsidRPr="001238BC" w:rsidRDefault="000F336F" w:rsidP="001238BC">
      <w:pPr>
        <w:autoSpaceDE w:val="0"/>
        <w:autoSpaceDN w:val="0"/>
        <w:adjustRightInd w:val="0"/>
        <w:spacing w:after="0" w:line="480" w:lineRule="auto"/>
        <w:ind w:left="2127" w:hanging="425"/>
        <w:jc w:val="both"/>
        <w:rPr>
          <w:rFonts w:ascii="Times New Roman" w:hAnsi="Times New Roman"/>
          <w:sz w:val="24"/>
          <w:szCs w:val="24"/>
        </w:rPr>
      </w:pPr>
      <w:r w:rsidRPr="001238BC">
        <w:rPr>
          <w:rFonts w:ascii="Times New Roman" w:hAnsi="Times New Roman"/>
          <w:color w:val="000000"/>
          <w:sz w:val="24"/>
          <w:szCs w:val="24"/>
        </w:rPr>
        <w:t>d)</w:t>
      </w:r>
      <w:r w:rsidRPr="001238BC">
        <w:rPr>
          <w:rFonts w:ascii="Times New Roman" w:hAnsi="Times New Roman"/>
          <w:color w:val="000000"/>
          <w:sz w:val="24"/>
          <w:szCs w:val="24"/>
        </w:rPr>
        <w:tab/>
        <w:t xml:space="preserve">Spiritual  </w:t>
      </w:r>
    </w:p>
    <w:p w:rsidR="000F336F" w:rsidRDefault="000F336F" w:rsidP="001238BC">
      <w:pPr>
        <w:autoSpaceDE w:val="0"/>
        <w:autoSpaceDN w:val="0"/>
        <w:adjustRightInd w:val="0"/>
        <w:spacing w:after="0" w:line="480" w:lineRule="auto"/>
        <w:ind w:left="2127" w:firstLine="567"/>
        <w:jc w:val="both"/>
        <w:rPr>
          <w:rFonts w:ascii="Times New Roman" w:hAnsi="Times New Roman"/>
          <w:color w:val="000000"/>
          <w:sz w:val="24"/>
          <w:szCs w:val="24"/>
        </w:rPr>
      </w:pPr>
      <w:r w:rsidRPr="001238BC">
        <w:rPr>
          <w:rFonts w:ascii="Times New Roman" w:hAnsi="Times New Roman"/>
          <w:color w:val="000000"/>
          <w:sz w:val="24"/>
          <w:szCs w:val="24"/>
        </w:rPr>
        <w:t>Aspek spiritual dapat terlihat dari bagaimana seseorang menjalani kehidupannya, mencakup nilai dan keyakinan yang dilaksanakan, hubungan dengan keluarga atau teman, dan kemampuan mencari harapan dan arti dalam hidup</w:t>
      </w:r>
      <w:r w:rsidR="00756704">
        <w:rPr>
          <w:rFonts w:ascii="Times New Roman" w:hAnsi="Times New Roman"/>
          <w:color w:val="000000"/>
          <w:sz w:val="24"/>
          <w:szCs w:val="24"/>
        </w:rPr>
        <w:t xml:space="preserve"> </w:t>
      </w:r>
      <w:r w:rsidR="00756704">
        <w:rPr>
          <w:rFonts w:ascii="Times New Roman" w:hAnsi="Times New Roman"/>
          <w:color w:val="000000"/>
          <w:sz w:val="24"/>
          <w:szCs w:val="24"/>
        </w:rPr>
        <w:fldChar w:fldCharType="begin" w:fldLock="1"/>
      </w:r>
      <w:r w:rsidR="009068CE">
        <w:rPr>
          <w:rFonts w:ascii="Times New Roman" w:hAnsi="Times New Roman"/>
          <w:color w:val="000000"/>
          <w:sz w:val="24"/>
          <w:szCs w:val="24"/>
        </w:rPr>
        <w:instrText>ADDIN CSL_CITATION {"citationItems":[{"id":"ITEM-1","itemData":{"DOI":"10.24198/jppm.v7i1.28257","ISSN":"2442-448X","abstract":"Masa golden age pada perkembangan anak berusia dini harus menjadi perhatian yang serius bagi orang tua karena masa golden age merupakan masa yang mudah untuk membentuk kepribadian anak. Tujuan penelitian ini adalah untuk membangun kepercayaan diri pada kepribadian anak usia dini. Kepercayaan diri tersebut dapat dibangun oleh orang tua dengan berbagai macam cara. Cara tersebut meliputi menjadi pendengar yang baik, menunjukkan sikap menghargai, memberikan kesempatan anak untuk membantu, melatih kemandirian anak. memilah pujian yang diberikan pada anak, membantu anak untuk lebih optimis, memupuk minat serta bakat anak, mengajak anak memecahkan masalah, mencari cara untuk membantu sesama serta memberikan kesempatan pada anak untuk berkumpul bersama anak.  Metode yang digunakan dalam penelitian ini adalah metode analisis yang menggunakan data sekunder, informasi yang didapat berasal dari kajian atau penelitian sebelumnya yang sudah ada.","author":[{"dropping-particle":"","family":"Fabiani","given":"Raden Roro Michelle","non-dropping-particle":"","parse-names":false,"suffix":""},{"dropping-particle":"","family":"Krisnani","given":"Hetty","non-dropping-particle":"","parse-names":false,"suffix":""}],"container-title":"Prosiding Penelitian dan Pengabdian kepada Masyarakat","id":"ITEM-1","issue":"1","issued":{"date-parts":[["2020"]]},"page":"40","title":"Pentingnya Peran Orang Tua Dalam Membangun Kepercayaan Diri Seorang Anak Dari Usia Dini","type":"article-journal","volume":"7"},"uris":["http://www.mendeley.com/documents/?uuid=a930b9eb-c48d-4151-be60-5c8797892aeb"]}],"mendeley":{"formattedCitation":"(Fabiani &amp; Krisnani, 2020)","manualFormatting":"(Fabiani &amp; Krisnani, 2020)","plainTextFormattedCitation":"(Fabiani &amp; Krisnani, 2020)","previouslyFormattedCitation":"(Fabiani &amp; Krisnani, 2020)"},"properties":{"noteIndex":0},"schema":"https://github.com/citation-style-language/schema/raw/master/csl-citation.json"}</w:instrText>
      </w:r>
      <w:r w:rsidR="00756704">
        <w:rPr>
          <w:rFonts w:ascii="Times New Roman" w:hAnsi="Times New Roman"/>
          <w:color w:val="000000"/>
          <w:sz w:val="24"/>
          <w:szCs w:val="24"/>
        </w:rPr>
        <w:fldChar w:fldCharType="separate"/>
      </w:r>
      <w:r w:rsidR="00672851">
        <w:rPr>
          <w:rFonts w:ascii="Times New Roman" w:hAnsi="Times New Roman"/>
          <w:noProof/>
          <w:color w:val="000000"/>
          <w:sz w:val="24"/>
          <w:szCs w:val="24"/>
        </w:rPr>
        <w:t>(Fabiani &amp;</w:t>
      </w:r>
      <w:r w:rsidR="00756704" w:rsidRPr="00756704">
        <w:rPr>
          <w:rFonts w:ascii="Times New Roman" w:hAnsi="Times New Roman"/>
          <w:noProof/>
          <w:color w:val="000000"/>
          <w:sz w:val="24"/>
          <w:szCs w:val="24"/>
        </w:rPr>
        <w:t xml:space="preserve"> Krisnani</w:t>
      </w:r>
      <w:r w:rsidR="00672851">
        <w:rPr>
          <w:rFonts w:ascii="Times New Roman" w:hAnsi="Times New Roman"/>
          <w:noProof/>
          <w:color w:val="000000"/>
          <w:sz w:val="24"/>
          <w:szCs w:val="24"/>
        </w:rPr>
        <w:t>,</w:t>
      </w:r>
      <w:r w:rsidR="00756704" w:rsidRPr="00756704">
        <w:rPr>
          <w:rFonts w:ascii="Times New Roman" w:hAnsi="Times New Roman"/>
          <w:noProof/>
          <w:color w:val="000000"/>
          <w:sz w:val="24"/>
          <w:szCs w:val="24"/>
        </w:rPr>
        <w:t xml:space="preserve"> 2020)</w:t>
      </w:r>
      <w:r w:rsidR="00756704">
        <w:rPr>
          <w:rFonts w:ascii="Times New Roman" w:hAnsi="Times New Roman"/>
          <w:color w:val="000000"/>
          <w:sz w:val="24"/>
          <w:szCs w:val="24"/>
        </w:rPr>
        <w:fldChar w:fldCharType="end"/>
      </w:r>
      <w:r w:rsidRPr="001238BC">
        <w:rPr>
          <w:rFonts w:ascii="Times New Roman" w:hAnsi="Times New Roman"/>
          <w:color w:val="000000"/>
          <w:sz w:val="24"/>
          <w:szCs w:val="24"/>
        </w:rPr>
        <w:t xml:space="preserve">. </w:t>
      </w:r>
    </w:p>
    <w:p w:rsidR="000F336F" w:rsidRPr="001238BC" w:rsidRDefault="000F336F" w:rsidP="001238BC">
      <w:pPr>
        <w:tabs>
          <w:tab w:val="left" w:pos="1701"/>
        </w:tabs>
        <w:autoSpaceDE w:val="0"/>
        <w:autoSpaceDN w:val="0"/>
        <w:adjustRightInd w:val="0"/>
        <w:spacing w:after="0" w:line="480" w:lineRule="auto"/>
        <w:ind w:left="1276"/>
        <w:rPr>
          <w:rFonts w:ascii="Times New Roman" w:hAnsi="Times New Roman"/>
          <w:sz w:val="24"/>
          <w:szCs w:val="24"/>
        </w:rPr>
      </w:pPr>
      <w:r w:rsidRPr="001238BC">
        <w:rPr>
          <w:rFonts w:ascii="Times New Roman" w:hAnsi="Times New Roman"/>
          <w:color w:val="000000"/>
          <w:sz w:val="24"/>
          <w:szCs w:val="24"/>
        </w:rPr>
        <w:t>2)</w:t>
      </w:r>
      <w:r w:rsidRPr="001238BC">
        <w:rPr>
          <w:rFonts w:ascii="Times New Roman" w:hAnsi="Times New Roman"/>
          <w:color w:val="000000"/>
          <w:sz w:val="24"/>
          <w:szCs w:val="24"/>
        </w:rPr>
        <w:tab/>
        <w:t xml:space="preserve">Eksternal </w:t>
      </w:r>
    </w:p>
    <w:p w:rsidR="000F336F" w:rsidRPr="001238BC" w:rsidRDefault="000F336F" w:rsidP="001238BC">
      <w:pPr>
        <w:autoSpaceDE w:val="0"/>
        <w:autoSpaceDN w:val="0"/>
        <w:adjustRightInd w:val="0"/>
        <w:spacing w:after="0" w:line="480" w:lineRule="auto"/>
        <w:ind w:left="2127" w:hanging="425"/>
        <w:jc w:val="both"/>
        <w:rPr>
          <w:rFonts w:ascii="Times New Roman" w:hAnsi="Times New Roman"/>
          <w:sz w:val="24"/>
          <w:szCs w:val="24"/>
        </w:rPr>
      </w:pPr>
      <w:r w:rsidRPr="001238BC">
        <w:rPr>
          <w:rFonts w:ascii="Times New Roman" w:hAnsi="Times New Roman"/>
          <w:color w:val="000000"/>
          <w:sz w:val="24"/>
          <w:szCs w:val="24"/>
        </w:rPr>
        <w:t>a)</w:t>
      </w:r>
      <w:r w:rsidRPr="001238BC">
        <w:rPr>
          <w:rFonts w:ascii="Times New Roman" w:hAnsi="Times New Roman"/>
          <w:color w:val="000000"/>
          <w:sz w:val="24"/>
          <w:szCs w:val="24"/>
        </w:rPr>
        <w:tab/>
        <w:t xml:space="preserve">Praktik di keluarga  </w:t>
      </w:r>
    </w:p>
    <w:p w:rsidR="000F336F" w:rsidRPr="001238BC" w:rsidRDefault="000F336F" w:rsidP="001238BC">
      <w:pPr>
        <w:autoSpaceDE w:val="0"/>
        <w:autoSpaceDN w:val="0"/>
        <w:adjustRightInd w:val="0"/>
        <w:spacing w:after="0" w:line="480" w:lineRule="auto"/>
        <w:ind w:left="2127" w:firstLine="567"/>
        <w:jc w:val="both"/>
        <w:rPr>
          <w:rFonts w:ascii="Times New Roman" w:hAnsi="Times New Roman"/>
          <w:color w:val="000000"/>
          <w:sz w:val="24"/>
          <w:szCs w:val="24"/>
        </w:rPr>
      </w:pPr>
      <w:r w:rsidRPr="001238BC">
        <w:rPr>
          <w:rFonts w:ascii="Times New Roman" w:hAnsi="Times New Roman"/>
          <w:color w:val="000000"/>
          <w:sz w:val="24"/>
          <w:szCs w:val="24"/>
        </w:rPr>
        <w:t xml:space="preserve">Cara bagaimana keluarga memberikan </w:t>
      </w:r>
      <w:r w:rsidR="001238BC" w:rsidRPr="001238BC">
        <w:rPr>
          <w:rFonts w:ascii="Times New Roman" w:hAnsi="Times New Roman"/>
          <w:color w:val="000000"/>
          <w:sz w:val="24"/>
          <w:szCs w:val="24"/>
        </w:rPr>
        <w:t>perannya</w:t>
      </w:r>
      <w:r w:rsidRPr="001238BC">
        <w:rPr>
          <w:rFonts w:ascii="Times New Roman" w:hAnsi="Times New Roman"/>
          <w:color w:val="000000"/>
          <w:sz w:val="24"/>
          <w:szCs w:val="24"/>
        </w:rPr>
        <w:t xml:space="preserve"> biasanya mempengaruhi pasien dalam melaksanakan kesehatannya, misalnya pasien juga kemungkinan besar akan melakukan tindakan pencegahan jika keluarga melakukan hal yang sama</w:t>
      </w:r>
      <w:r w:rsidR="00672851">
        <w:rPr>
          <w:rFonts w:ascii="Times New Roman" w:hAnsi="Times New Roman"/>
          <w:color w:val="000000"/>
          <w:sz w:val="24"/>
          <w:szCs w:val="24"/>
        </w:rPr>
        <w:t xml:space="preserve"> </w:t>
      </w:r>
      <w:r w:rsidR="00672851">
        <w:rPr>
          <w:rFonts w:ascii="Times New Roman" w:hAnsi="Times New Roman"/>
          <w:color w:val="000000"/>
          <w:sz w:val="24"/>
          <w:szCs w:val="24"/>
        </w:rPr>
        <w:fldChar w:fldCharType="begin" w:fldLock="1"/>
      </w:r>
      <w:r w:rsidR="009068CE">
        <w:rPr>
          <w:rFonts w:ascii="Times New Roman" w:hAnsi="Times New Roman"/>
          <w:color w:val="000000"/>
          <w:sz w:val="24"/>
          <w:szCs w:val="24"/>
        </w:rPr>
        <w:instrText>ADDIN CSL_CITATION {"citationItems":[{"id":"ITEM-1","itemData":{"DOI":"10.53690/ihj.v1i1.8","abstract":"Hospital care is a new uncomfortable and stressful situation for children that is experienced by children due to many new pressures faced simultaneously. In this case, parents’ involvement and the importance of parents’ are essential to affect the healing process of children. This study aimed to recognize the relationships of parents’ roles with impact of hospitalization in preschoolers Al-Fajar room RSUD Haji Makassar 2017. This was analytical research with cross sectional study design in that number of sample was 31 preschool children in Al-Fajar room RSUD Makassar selected by accidental sampling. The results of this study were analyzed by using Chi-Square test that there was a relationship of parents’ participation with the impact of hospitalization of preschool age children in ? value = 0.001 value ? &lt;0.05. It concluded that there was a relationship of parents’ role with the impact of hospitalization in preschool children. It is expected to parents to understand about the importance of parents’ participation in minimizing impact of hospitalization in preschool children and expected when children are exposed, parents should prepare themselves both physically and psychologically, therefore the role of parents can be applied well.","author":[{"dropping-particle":"","family":"Sriyanah","given":"Nour","non-dropping-particle":"","parse-names":false,"suffix":""},{"dropping-particle":"","family":"Efendi","given":"Suradi","non-dropping-particle":"","parse-names":false,"suffix":""},{"dropping-particle":"","family":"Nurleli","given":"Nurleli","non-dropping-particle":"","parse-names":false,"suffix":""},{"dropping-particle":"","family":"Mardati","given":"Mardati","non-dropping-particle":"","parse-names":false,"suffix":""}],"container-title":"An Idea Health Journal","id":"ITEM-1","issue":"1","issued":{"date-parts":[["2021"]]},"page":"01-05","title":"Hubungan Peran Serta Orang Tua dengan Dampak Hospitalisasi pada Anak Usia Prasekolah di Ruang Al-Fajar RSUD Haji Makassar","type":"article-journal","volume":"1"},"uris":["http://www.mendeley.com/documents/?uuid=725d98ee-1efc-4d13-a525-168ef106040b"]}],"mendeley":{"formattedCitation":"(Sriyanah et al., 2021)","plainTextFormattedCitation":"(Sriyanah et al., 2021)","previouslyFormattedCitation":"(Sriyanah et al., 2021)"},"properties":{"noteIndex":0},"schema":"https://github.com/citation-style-language/schema/raw/master/csl-citation.json"}</w:instrText>
      </w:r>
      <w:r w:rsidR="00672851">
        <w:rPr>
          <w:rFonts w:ascii="Times New Roman" w:hAnsi="Times New Roman"/>
          <w:color w:val="000000"/>
          <w:sz w:val="24"/>
          <w:szCs w:val="24"/>
        </w:rPr>
        <w:fldChar w:fldCharType="separate"/>
      </w:r>
      <w:r w:rsidR="008D61A4" w:rsidRPr="008D61A4">
        <w:rPr>
          <w:rFonts w:ascii="Times New Roman" w:hAnsi="Times New Roman"/>
          <w:noProof/>
          <w:color w:val="000000"/>
          <w:sz w:val="24"/>
          <w:szCs w:val="24"/>
        </w:rPr>
        <w:t>(Sriyanah et al., 2021)</w:t>
      </w:r>
      <w:r w:rsidR="00672851">
        <w:rPr>
          <w:rFonts w:ascii="Times New Roman" w:hAnsi="Times New Roman"/>
          <w:color w:val="000000"/>
          <w:sz w:val="24"/>
          <w:szCs w:val="24"/>
        </w:rPr>
        <w:fldChar w:fldCharType="end"/>
      </w:r>
      <w:r w:rsidRPr="001238BC">
        <w:rPr>
          <w:rFonts w:ascii="Times New Roman" w:hAnsi="Times New Roman"/>
          <w:color w:val="000000"/>
          <w:sz w:val="24"/>
          <w:szCs w:val="24"/>
        </w:rPr>
        <w:t xml:space="preserve">. </w:t>
      </w:r>
    </w:p>
    <w:p w:rsidR="000F336F" w:rsidRPr="001238BC" w:rsidRDefault="000F336F" w:rsidP="001238BC">
      <w:pPr>
        <w:autoSpaceDE w:val="0"/>
        <w:autoSpaceDN w:val="0"/>
        <w:adjustRightInd w:val="0"/>
        <w:spacing w:after="0" w:line="480" w:lineRule="auto"/>
        <w:ind w:left="2127" w:hanging="425"/>
        <w:jc w:val="both"/>
        <w:rPr>
          <w:rFonts w:ascii="Times New Roman" w:hAnsi="Times New Roman"/>
          <w:sz w:val="24"/>
          <w:szCs w:val="24"/>
        </w:rPr>
      </w:pPr>
      <w:r w:rsidRPr="001238BC">
        <w:rPr>
          <w:rFonts w:ascii="Times New Roman" w:hAnsi="Times New Roman"/>
          <w:color w:val="000000"/>
          <w:sz w:val="24"/>
          <w:szCs w:val="24"/>
        </w:rPr>
        <w:t>b)</w:t>
      </w:r>
      <w:r w:rsidRPr="001238BC">
        <w:rPr>
          <w:rFonts w:ascii="Times New Roman" w:hAnsi="Times New Roman"/>
          <w:color w:val="000000"/>
          <w:sz w:val="24"/>
          <w:szCs w:val="24"/>
        </w:rPr>
        <w:tab/>
        <w:t xml:space="preserve">Faktor sosio-ekonomi  </w:t>
      </w:r>
    </w:p>
    <w:p w:rsidR="000F336F" w:rsidRDefault="000F336F" w:rsidP="001238BC">
      <w:pPr>
        <w:autoSpaceDE w:val="0"/>
        <w:autoSpaceDN w:val="0"/>
        <w:adjustRightInd w:val="0"/>
        <w:spacing w:after="0" w:line="480" w:lineRule="auto"/>
        <w:ind w:left="2127" w:firstLine="567"/>
        <w:jc w:val="both"/>
        <w:rPr>
          <w:rFonts w:ascii="Times New Roman" w:hAnsi="Times New Roman"/>
          <w:color w:val="000000"/>
          <w:sz w:val="24"/>
          <w:szCs w:val="24"/>
        </w:rPr>
      </w:pPr>
      <w:r w:rsidRPr="001238BC">
        <w:rPr>
          <w:rFonts w:ascii="Times New Roman" w:hAnsi="Times New Roman"/>
          <w:color w:val="000000"/>
          <w:sz w:val="24"/>
          <w:szCs w:val="24"/>
        </w:rPr>
        <w:t>Faktor sosial dan psikososial dapat meningkatkan resiko terjadinya penyakit dan mempengaruhi cara seseorang mendefinisikan dan bereaksi terhadap penyakitnya. Variabel psikososial mencakup: stabilitas perkawinan, gaya hidup, dan lingkungan kerja. Semakin tinggi ting</w:t>
      </w:r>
      <w:r w:rsidR="001238BC" w:rsidRPr="001238BC">
        <w:rPr>
          <w:rFonts w:ascii="Times New Roman" w:hAnsi="Times New Roman"/>
          <w:color w:val="000000"/>
          <w:sz w:val="24"/>
          <w:szCs w:val="24"/>
        </w:rPr>
        <w:t xml:space="preserve">kat ekonomi seseorang biasanya orang tua </w:t>
      </w:r>
      <w:r w:rsidRPr="001238BC">
        <w:rPr>
          <w:rFonts w:ascii="Times New Roman" w:hAnsi="Times New Roman"/>
          <w:color w:val="000000"/>
          <w:sz w:val="24"/>
          <w:szCs w:val="24"/>
        </w:rPr>
        <w:t xml:space="preserve">akan lebih cepat tanggap terhadap gejala penyakit yang dirasakan sehingga akan </w:t>
      </w:r>
      <w:r w:rsidRPr="001238BC">
        <w:rPr>
          <w:rFonts w:ascii="Times New Roman" w:hAnsi="Times New Roman"/>
          <w:color w:val="000000"/>
          <w:sz w:val="24"/>
          <w:szCs w:val="24"/>
        </w:rPr>
        <w:lastRenderedPageBreak/>
        <w:t>segera mencari pertolongan ketika merasa ada gangguan pada kesehatannya</w:t>
      </w:r>
      <w:r w:rsidR="00672851">
        <w:rPr>
          <w:rFonts w:ascii="Times New Roman" w:hAnsi="Times New Roman"/>
          <w:color w:val="000000"/>
          <w:sz w:val="24"/>
          <w:szCs w:val="24"/>
        </w:rPr>
        <w:t xml:space="preserve"> </w:t>
      </w:r>
      <w:r w:rsidR="00672851">
        <w:rPr>
          <w:rFonts w:ascii="Times New Roman" w:hAnsi="Times New Roman"/>
          <w:color w:val="000000"/>
          <w:sz w:val="24"/>
          <w:szCs w:val="24"/>
        </w:rPr>
        <w:fldChar w:fldCharType="begin" w:fldLock="1"/>
      </w:r>
      <w:r w:rsidR="009068CE">
        <w:rPr>
          <w:rFonts w:ascii="Times New Roman" w:hAnsi="Times New Roman"/>
          <w:color w:val="000000"/>
          <w:sz w:val="24"/>
          <w:szCs w:val="24"/>
        </w:rPr>
        <w:instrText>ADDIN CSL_CITATION {"citationItems":[{"id":"ITEM-1","itemData":{"DOI":"10.24198/jppm.v7i1.28257","ISSN":"2442-448X","abstract":"Masa golden age pada perkembangan anak berusia dini harus menjadi perhatian yang serius bagi orang tua karena masa golden age merupakan masa yang mudah untuk membentuk kepribadian anak. Tujuan penelitian ini adalah untuk membangun kepercayaan diri pada kepribadian anak usia dini. Kepercayaan diri tersebut dapat dibangun oleh orang tua dengan berbagai macam cara. Cara tersebut meliputi menjadi pendengar yang baik, menunjukkan sikap menghargai, memberikan kesempatan anak untuk membantu, melatih kemandirian anak. memilah pujian yang diberikan pada anak, membantu anak untuk lebih optimis, memupuk minat serta bakat anak, mengajak anak memecahkan masalah, mencari cara untuk membantu sesama serta memberikan kesempatan pada anak untuk berkumpul bersama anak.  Metode yang digunakan dalam penelitian ini adalah metode analisis yang menggunakan data sekunder, informasi yang didapat berasal dari kajian atau penelitian sebelumnya yang sudah ada.","author":[{"dropping-particle":"","family":"Fabiani","given":"Raden Roro Michelle","non-dropping-particle":"","parse-names":false,"suffix":""},{"dropping-particle":"","family":"Krisnani","given":"Hetty","non-dropping-particle":"","parse-names":false,"suffix":""}],"container-title":"Prosiding Penelitian dan Pengabdian kepada Masyarakat","id":"ITEM-1","issue":"1","issued":{"date-parts":[["2020"]]},"page":"40","title":"Pentingnya Peran Orang Tua Dalam Membangun Kepercayaan Diri Seorang Anak Dari Usia Dini","type":"article-journal","volume":"7"},"uris":["http://www.mendeley.com/documents/?uuid=a930b9eb-c48d-4151-be60-5c8797892aeb"]}],"mendeley":{"formattedCitation":"(Fabiani &amp; Krisnani, 2020)","manualFormatting":"(Fabiani &amp; Krisnani, 2020)","plainTextFormattedCitation":"(Fabiani &amp; Krisnani, 2020)","previouslyFormattedCitation":"(Fabiani &amp; Krisnani, 2020)"},"properties":{"noteIndex":0},"schema":"https://github.com/citation-style-language/schema/raw/master/csl-citation.json"}</w:instrText>
      </w:r>
      <w:r w:rsidR="00672851">
        <w:rPr>
          <w:rFonts w:ascii="Times New Roman" w:hAnsi="Times New Roman"/>
          <w:color w:val="000000"/>
          <w:sz w:val="24"/>
          <w:szCs w:val="24"/>
        </w:rPr>
        <w:fldChar w:fldCharType="separate"/>
      </w:r>
      <w:r w:rsidR="00672851">
        <w:rPr>
          <w:rFonts w:ascii="Times New Roman" w:hAnsi="Times New Roman"/>
          <w:noProof/>
          <w:color w:val="000000"/>
          <w:sz w:val="24"/>
          <w:szCs w:val="24"/>
        </w:rPr>
        <w:t>(Fabiani &amp;</w:t>
      </w:r>
      <w:r w:rsidR="00672851" w:rsidRPr="00756704">
        <w:rPr>
          <w:rFonts w:ascii="Times New Roman" w:hAnsi="Times New Roman"/>
          <w:noProof/>
          <w:color w:val="000000"/>
          <w:sz w:val="24"/>
          <w:szCs w:val="24"/>
        </w:rPr>
        <w:t xml:space="preserve"> Krisnani</w:t>
      </w:r>
      <w:r w:rsidR="00672851">
        <w:rPr>
          <w:rFonts w:ascii="Times New Roman" w:hAnsi="Times New Roman"/>
          <w:noProof/>
          <w:color w:val="000000"/>
          <w:sz w:val="24"/>
          <w:szCs w:val="24"/>
        </w:rPr>
        <w:t>,</w:t>
      </w:r>
      <w:r w:rsidR="00672851" w:rsidRPr="00756704">
        <w:rPr>
          <w:rFonts w:ascii="Times New Roman" w:hAnsi="Times New Roman"/>
          <w:noProof/>
          <w:color w:val="000000"/>
          <w:sz w:val="24"/>
          <w:szCs w:val="24"/>
        </w:rPr>
        <w:t xml:space="preserve"> 2020)</w:t>
      </w:r>
      <w:r w:rsidR="00672851">
        <w:rPr>
          <w:rFonts w:ascii="Times New Roman" w:hAnsi="Times New Roman"/>
          <w:color w:val="000000"/>
          <w:sz w:val="24"/>
          <w:szCs w:val="24"/>
        </w:rPr>
        <w:fldChar w:fldCharType="end"/>
      </w:r>
      <w:r w:rsidRPr="001238BC">
        <w:rPr>
          <w:rFonts w:ascii="Times New Roman" w:hAnsi="Times New Roman"/>
          <w:color w:val="000000"/>
          <w:sz w:val="24"/>
          <w:szCs w:val="24"/>
        </w:rPr>
        <w:t xml:space="preserve">. </w:t>
      </w:r>
    </w:p>
    <w:p w:rsidR="000F336F" w:rsidRPr="001238BC" w:rsidRDefault="000F336F" w:rsidP="001238BC">
      <w:pPr>
        <w:autoSpaceDE w:val="0"/>
        <w:autoSpaceDN w:val="0"/>
        <w:adjustRightInd w:val="0"/>
        <w:spacing w:after="0" w:line="480" w:lineRule="auto"/>
        <w:ind w:left="2127" w:hanging="425"/>
        <w:jc w:val="both"/>
        <w:rPr>
          <w:rFonts w:ascii="Times New Roman" w:hAnsi="Times New Roman"/>
          <w:sz w:val="24"/>
          <w:szCs w:val="24"/>
        </w:rPr>
      </w:pPr>
      <w:r w:rsidRPr="001238BC">
        <w:rPr>
          <w:rFonts w:ascii="Times New Roman" w:hAnsi="Times New Roman"/>
          <w:color w:val="000000"/>
          <w:sz w:val="24"/>
          <w:szCs w:val="24"/>
        </w:rPr>
        <w:t>c)</w:t>
      </w:r>
      <w:r w:rsidRPr="001238BC">
        <w:rPr>
          <w:rFonts w:ascii="Times New Roman" w:hAnsi="Times New Roman"/>
          <w:color w:val="000000"/>
          <w:sz w:val="24"/>
          <w:szCs w:val="24"/>
        </w:rPr>
        <w:tab/>
        <w:t xml:space="preserve">Latar belakang budaya  </w:t>
      </w:r>
    </w:p>
    <w:p w:rsidR="000F336F" w:rsidRDefault="000F336F" w:rsidP="001238BC">
      <w:pPr>
        <w:autoSpaceDE w:val="0"/>
        <w:autoSpaceDN w:val="0"/>
        <w:adjustRightInd w:val="0"/>
        <w:spacing w:after="0" w:line="480" w:lineRule="auto"/>
        <w:ind w:left="2127" w:firstLine="567"/>
        <w:jc w:val="both"/>
        <w:rPr>
          <w:rFonts w:ascii="Times New Roman" w:hAnsi="Times New Roman"/>
          <w:color w:val="000000"/>
          <w:sz w:val="24"/>
          <w:szCs w:val="24"/>
        </w:rPr>
      </w:pPr>
      <w:r w:rsidRPr="001238BC">
        <w:rPr>
          <w:rFonts w:ascii="Times New Roman" w:hAnsi="Times New Roman"/>
          <w:color w:val="000000"/>
          <w:sz w:val="24"/>
          <w:szCs w:val="24"/>
        </w:rPr>
        <w:t>Latar belakang budaya mempengaruhi keyakinan, nilai dan kebiasaan individu, dalam memberikan dukungan termasuk cara pelaksanaan kesehatan pribadi</w:t>
      </w:r>
      <w:r w:rsidR="00672851">
        <w:rPr>
          <w:rFonts w:ascii="Times New Roman" w:hAnsi="Times New Roman"/>
          <w:color w:val="000000"/>
          <w:sz w:val="24"/>
          <w:szCs w:val="24"/>
        </w:rPr>
        <w:t xml:space="preserve"> </w:t>
      </w:r>
      <w:r w:rsidR="00672851">
        <w:rPr>
          <w:rFonts w:ascii="Times New Roman" w:hAnsi="Times New Roman"/>
          <w:color w:val="000000"/>
          <w:sz w:val="24"/>
          <w:szCs w:val="24"/>
        </w:rPr>
        <w:fldChar w:fldCharType="begin" w:fldLock="1"/>
      </w:r>
      <w:r w:rsidR="009068CE">
        <w:rPr>
          <w:rFonts w:ascii="Times New Roman" w:hAnsi="Times New Roman"/>
          <w:color w:val="000000"/>
          <w:sz w:val="24"/>
          <w:szCs w:val="24"/>
        </w:rPr>
        <w:instrText>ADDIN CSL_CITATION {"citationItems":[{"id":"ITEM-1","itemData":{"DOI":"10.53690/ihj.v1i1.8","abstract":"Hospital care is a new uncomfortable and stressful situation for children that is experienced by children due to many new pressures faced simultaneously. In this case, parents’ involvement and the importance of parents’ are essential to affect the healing process of children. This study aimed to recognize the relationships of parents’ roles with impact of hospitalization in preschoolers Al-Fajar room RSUD Haji Makassar 2017. This was analytical research with cross sectional study design in that number of sample was 31 preschool children in Al-Fajar room RSUD Makassar selected by accidental sampling. The results of this study were analyzed by using Chi-Square test that there was a relationship of parents’ participation with the impact of hospitalization of preschool age children in ? value = 0.001 value ? &lt;0.05. It concluded that there was a relationship of parents’ role with the impact of hospitalization in preschool children. It is expected to parents to understand about the importance of parents’ participation in minimizing impact of hospitalization in preschool children and expected when children are exposed, parents should prepare themselves both physically and psychologically, therefore the role of parents can be applied well.","author":[{"dropping-particle":"","family":"Sriyanah","given":"Nour","non-dropping-particle":"","parse-names":false,"suffix":""},{"dropping-particle":"","family":"Efendi","given":"Suradi","non-dropping-particle":"","parse-names":false,"suffix":""},{"dropping-particle":"","family":"Nurleli","given":"Nurleli","non-dropping-particle":"","parse-names":false,"suffix":""},{"dropping-particle":"","family":"Mardati","given":"Mardati","non-dropping-particle":"","parse-names":false,"suffix":""}],"container-title":"An Idea Health Journal","id":"ITEM-1","issue":"1","issued":{"date-parts":[["2021"]]},"page":"01-05","title":"Hubungan Peran Serta Orang Tua dengan Dampak Hospitalisasi pada Anak Usia Prasekolah di Ruang Al-Fajar RSUD Haji Makassar","type":"article-journal","volume":"1"},"uris":["http://www.mendeley.com/documents/?uuid=725d98ee-1efc-4d13-a525-168ef106040b"]}],"mendeley":{"formattedCitation":"(Sriyanah et al., 2021)","plainTextFormattedCitation":"(Sriyanah et al., 2021)","previouslyFormattedCitation":"(Sriyanah et al., 2021)"},"properties":{"noteIndex":0},"schema":"https://github.com/citation-style-language/schema/raw/master/csl-citation.json"}</w:instrText>
      </w:r>
      <w:r w:rsidR="00672851">
        <w:rPr>
          <w:rFonts w:ascii="Times New Roman" w:hAnsi="Times New Roman"/>
          <w:color w:val="000000"/>
          <w:sz w:val="24"/>
          <w:szCs w:val="24"/>
        </w:rPr>
        <w:fldChar w:fldCharType="separate"/>
      </w:r>
      <w:r w:rsidR="008D61A4" w:rsidRPr="008D61A4">
        <w:rPr>
          <w:rFonts w:ascii="Times New Roman" w:hAnsi="Times New Roman"/>
          <w:noProof/>
          <w:color w:val="000000"/>
          <w:sz w:val="24"/>
          <w:szCs w:val="24"/>
        </w:rPr>
        <w:t>(Sriyanah et al., 2021)</w:t>
      </w:r>
      <w:r w:rsidR="00672851">
        <w:rPr>
          <w:rFonts w:ascii="Times New Roman" w:hAnsi="Times New Roman"/>
          <w:color w:val="000000"/>
          <w:sz w:val="24"/>
          <w:szCs w:val="24"/>
        </w:rPr>
        <w:fldChar w:fldCharType="end"/>
      </w:r>
      <w:r w:rsidRPr="001238BC">
        <w:rPr>
          <w:rFonts w:ascii="Times New Roman" w:hAnsi="Times New Roman"/>
          <w:color w:val="000000"/>
          <w:sz w:val="24"/>
          <w:szCs w:val="24"/>
        </w:rPr>
        <w:t>.</w:t>
      </w:r>
    </w:p>
    <w:p w:rsidR="000F336F" w:rsidRDefault="00AF4791" w:rsidP="001238BC">
      <w:pPr>
        <w:pStyle w:val="ListParagraph"/>
        <w:spacing w:after="0" w:line="480" w:lineRule="auto"/>
        <w:ind w:left="1276" w:hanging="426"/>
        <w:jc w:val="both"/>
        <w:rPr>
          <w:rFonts w:ascii="Times New Roman" w:hAnsi="Times New Roman"/>
          <w:sz w:val="24"/>
          <w:szCs w:val="24"/>
        </w:rPr>
      </w:pPr>
      <w:r>
        <w:rPr>
          <w:rFonts w:ascii="Times New Roman" w:hAnsi="Times New Roman"/>
          <w:sz w:val="24"/>
          <w:szCs w:val="24"/>
        </w:rPr>
        <w:t>f</w:t>
      </w:r>
      <w:r w:rsidR="001238BC">
        <w:rPr>
          <w:rFonts w:ascii="Times New Roman" w:hAnsi="Times New Roman"/>
          <w:sz w:val="24"/>
          <w:szCs w:val="24"/>
        </w:rPr>
        <w:t>.</w:t>
      </w:r>
      <w:r w:rsidR="001238BC">
        <w:rPr>
          <w:rFonts w:ascii="Times New Roman" w:hAnsi="Times New Roman"/>
          <w:sz w:val="24"/>
          <w:szCs w:val="24"/>
        </w:rPr>
        <w:tab/>
        <w:t>Keterkaitan peran orang tua dengan hospitalisasi</w:t>
      </w:r>
    </w:p>
    <w:p w:rsidR="001238BC" w:rsidRDefault="001238BC" w:rsidP="001238BC">
      <w:pPr>
        <w:pStyle w:val="ListParagraph"/>
        <w:spacing w:after="0" w:line="480" w:lineRule="auto"/>
        <w:ind w:left="1276" w:firstLine="425"/>
        <w:jc w:val="both"/>
        <w:rPr>
          <w:rFonts w:ascii="Times New Roman" w:hAnsi="Times New Roman"/>
          <w:sz w:val="24"/>
          <w:szCs w:val="24"/>
        </w:rPr>
      </w:pPr>
      <w:r w:rsidRPr="001238BC">
        <w:rPr>
          <w:rFonts w:ascii="Times New Roman" w:hAnsi="Times New Roman"/>
          <w:sz w:val="24"/>
          <w:szCs w:val="24"/>
        </w:rPr>
        <w:t>Peran</w:t>
      </w:r>
      <w:r>
        <w:rPr>
          <w:rFonts w:ascii="Times New Roman" w:hAnsi="Times New Roman"/>
          <w:sz w:val="24"/>
          <w:szCs w:val="24"/>
        </w:rPr>
        <w:t xml:space="preserve"> </w:t>
      </w:r>
      <w:r w:rsidRPr="001238BC">
        <w:rPr>
          <w:rFonts w:ascii="Times New Roman" w:hAnsi="Times New Roman"/>
          <w:sz w:val="24"/>
          <w:szCs w:val="24"/>
        </w:rPr>
        <w:t xml:space="preserve">keluarga saat </w:t>
      </w:r>
      <w:r w:rsidRPr="008170FB">
        <w:rPr>
          <w:rFonts w:ascii="Times New Roman" w:hAnsi="Times New Roman"/>
          <w:i/>
          <w:sz w:val="24"/>
          <w:szCs w:val="24"/>
        </w:rPr>
        <w:t>rooming in</w:t>
      </w:r>
      <w:r w:rsidRPr="001238BC">
        <w:rPr>
          <w:rFonts w:ascii="Times New Roman" w:hAnsi="Times New Roman"/>
          <w:sz w:val="24"/>
          <w:szCs w:val="24"/>
        </w:rPr>
        <w:t xml:space="preserve"> meliputi</w:t>
      </w:r>
      <w:r>
        <w:rPr>
          <w:rFonts w:ascii="Times New Roman" w:hAnsi="Times New Roman"/>
          <w:sz w:val="24"/>
          <w:szCs w:val="24"/>
        </w:rPr>
        <w:t xml:space="preserve"> </w:t>
      </w:r>
      <w:r w:rsidRPr="001238BC">
        <w:rPr>
          <w:rFonts w:ascii="Times New Roman" w:hAnsi="Times New Roman"/>
          <w:sz w:val="24"/>
          <w:szCs w:val="24"/>
        </w:rPr>
        <w:t>memandikan, memakaikan baju,</w:t>
      </w:r>
      <w:r>
        <w:rPr>
          <w:rFonts w:ascii="Times New Roman" w:hAnsi="Times New Roman"/>
          <w:sz w:val="24"/>
          <w:szCs w:val="24"/>
        </w:rPr>
        <w:t xml:space="preserve"> </w:t>
      </w:r>
      <w:r w:rsidRPr="001238BC">
        <w:rPr>
          <w:rFonts w:ascii="Times New Roman" w:hAnsi="Times New Roman"/>
          <w:sz w:val="24"/>
          <w:szCs w:val="24"/>
        </w:rPr>
        <w:t>menyiapkan tempat tidur, membantu</w:t>
      </w:r>
      <w:r>
        <w:rPr>
          <w:rFonts w:ascii="Times New Roman" w:hAnsi="Times New Roman"/>
          <w:sz w:val="24"/>
          <w:szCs w:val="24"/>
        </w:rPr>
        <w:t xml:space="preserve"> </w:t>
      </w:r>
      <w:r w:rsidRPr="001238BC">
        <w:rPr>
          <w:rFonts w:ascii="Times New Roman" w:hAnsi="Times New Roman"/>
          <w:sz w:val="24"/>
          <w:szCs w:val="24"/>
        </w:rPr>
        <w:t>memberikan makanan, serta</w:t>
      </w:r>
      <w:r>
        <w:rPr>
          <w:rFonts w:ascii="Times New Roman" w:hAnsi="Times New Roman"/>
          <w:sz w:val="24"/>
          <w:szCs w:val="24"/>
        </w:rPr>
        <w:t xml:space="preserve"> </w:t>
      </w:r>
      <w:r w:rsidRPr="001238BC">
        <w:rPr>
          <w:rFonts w:ascii="Times New Roman" w:hAnsi="Times New Roman"/>
          <w:sz w:val="24"/>
          <w:szCs w:val="24"/>
        </w:rPr>
        <w:t>memberikan suasana yang</w:t>
      </w:r>
      <w:r>
        <w:rPr>
          <w:rFonts w:ascii="Times New Roman" w:hAnsi="Times New Roman"/>
          <w:sz w:val="24"/>
          <w:szCs w:val="24"/>
        </w:rPr>
        <w:t xml:space="preserve"> </w:t>
      </w:r>
      <w:r w:rsidRPr="001238BC">
        <w:rPr>
          <w:rFonts w:ascii="Times New Roman" w:hAnsi="Times New Roman"/>
          <w:sz w:val="24"/>
          <w:szCs w:val="24"/>
        </w:rPr>
        <w:t>menyenangkan bagi anak, sehingga anak</w:t>
      </w:r>
      <w:r>
        <w:rPr>
          <w:rFonts w:ascii="Times New Roman" w:hAnsi="Times New Roman"/>
          <w:sz w:val="24"/>
          <w:szCs w:val="24"/>
        </w:rPr>
        <w:t xml:space="preserve"> </w:t>
      </w:r>
      <w:r w:rsidRPr="001238BC">
        <w:rPr>
          <w:rFonts w:ascii="Times New Roman" w:hAnsi="Times New Roman"/>
          <w:sz w:val="24"/>
          <w:szCs w:val="24"/>
        </w:rPr>
        <w:t>dapat cepat  beradaptasi dan membantu</w:t>
      </w:r>
      <w:r>
        <w:rPr>
          <w:rFonts w:ascii="Times New Roman" w:hAnsi="Times New Roman"/>
          <w:sz w:val="24"/>
          <w:szCs w:val="24"/>
        </w:rPr>
        <w:t xml:space="preserve"> </w:t>
      </w:r>
      <w:r w:rsidRPr="001238BC">
        <w:rPr>
          <w:rFonts w:ascii="Times New Roman" w:hAnsi="Times New Roman"/>
          <w:sz w:val="24"/>
          <w:szCs w:val="24"/>
        </w:rPr>
        <w:t xml:space="preserve">dalam </w:t>
      </w:r>
      <w:r>
        <w:rPr>
          <w:rFonts w:ascii="Times New Roman" w:hAnsi="Times New Roman"/>
          <w:sz w:val="24"/>
          <w:szCs w:val="24"/>
        </w:rPr>
        <w:t xml:space="preserve"> </w:t>
      </w:r>
      <w:r w:rsidRPr="001238BC">
        <w:rPr>
          <w:rFonts w:ascii="Times New Roman" w:hAnsi="Times New Roman"/>
          <w:sz w:val="24"/>
          <w:szCs w:val="24"/>
        </w:rPr>
        <w:t>proses penyembuhannya</w:t>
      </w:r>
      <w:r>
        <w:rPr>
          <w:rFonts w:ascii="Times New Roman" w:hAnsi="Times New Roman"/>
          <w:sz w:val="24"/>
          <w:szCs w:val="24"/>
        </w:rPr>
        <w:t xml:space="preserve"> </w:t>
      </w:r>
      <w:r>
        <w:rPr>
          <w:rFonts w:ascii="Times New Roman" w:hAnsi="Times New Roman"/>
          <w:sz w:val="24"/>
          <w:szCs w:val="24"/>
        </w:rPr>
        <w:fldChar w:fldCharType="begin" w:fldLock="1"/>
      </w:r>
      <w:r w:rsidR="009068CE">
        <w:rPr>
          <w:rFonts w:ascii="Times New Roman" w:hAnsi="Times New Roman"/>
          <w:sz w:val="24"/>
          <w:szCs w:val="24"/>
        </w:rPr>
        <w:instrText>ADDIN CSL_CITATION {"citationItems":[{"id":"ITEM-1","itemData":{"DOI":"10.32524/jksp.v4i2.282","author":[{"dropping-particle":"","family":"Inggriani","given":"Tini","non-dropping-particle":"","parse-names":false,"suffix":""},{"dropping-particle":"","family":"Permana","given":"Deni Budiani","non-dropping-particle":"","parse-names":false,"suffix":""}],"container-title":"Jurnal Kesehatan Saelmakers Perdana","id":"ITEM-1","issue":"2","issued":{"date-parts":[["2021"]]},"title":"Hubungan Peran Serta Orang Tua dan Dampak Hospitalisasi pada Anak Prasekolah","type":"article-journal","volume":"4"},"uris":["http://www.mendeley.com/documents/?uuid=f3785dc1-9588-4fed-8e8e-ea8d3ca85e4f"]}],"mendeley":{"formattedCitation":"(Inggriani &amp; Permana, 2021)","plainTextFormattedCitation":"(Inggriani &amp; Permana, 2021)","previouslyFormattedCitation":"(Inggriani &amp; Permana, 2021)"},"properties":{"noteIndex":0},"schema":"https://github.com/citation-style-language/schema/raw/master/csl-citation.json"}</w:instrText>
      </w:r>
      <w:r>
        <w:rPr>
          <w:rFonts w:ascii="Times New Roman" w:hAnsi="Times New Roman"/>
          <w:sz w:val="24"/>
          <w:szCs w:val="24"/>
        </w:rPr>
        <w:fldChar w:fldCharType="separate"/>
      </w:r>
      <w:r w:rsidR="008D61A4" w:rsidRPr="008D61A4">
        <w:rPr>
          <w:rFonts w:ascii="Times New Roman" w:hAnsi="Times New Roman"/>
          <w:noProof/>
          <w:sz w:val="24"/>
          <w:szCs w:val="24"/>
        </w:rPr>
        <w:t>(Inggriani &amp; Permana, 2021)</w:t>
      </w:r>
      <w:r>
        <w:rPr>
          <w:rFonts w:ascii="Times New Roman" w:hAnsi="Times New Roman"/>
          <w:sz w:val="24"/>
          <w:szCs w:val="24"/>
        </w:rPr>
        <w:fldChar w:fldCharType="end"/>
      </w:r>
      <w:r>
        <w:rPr>
          <w:rFonts w:ascii="Times New Roman" w:hAnsi="Times New Roman"/>
          <w:sz w:val="24"/>
          <w:szCs w:val="24"/>
        </w:rPr>
        <w:t xml:space="preserve">. Menurut </w:t>
      </w:r>
      <w:r w:rsidRPr="001238BC">
        <w:rPr>
          <w:rFonts w:ascii="Times New Roman" w:hAnsi="Times New Roman"/>
          <w:sz w:val="24"/>
          <w:szCs w:val="24"/>
        </w:rPr>
        <w:t xml:space="preserve">Nurfatimah </w:t>
      </w:r>
      <w:r>
        <w:rPr>
          <w:rFonts w:ascii="Times New Roman" w:hAnsi="Times New Roman"/>
          <w:sz w:val="24"/>
          <w:szCs w:val="24"/>
        </w:rPr>
        <w:t>(</w:t>
      </w:r>
      <w:r w:rsidRPr="001238BC">
        <w:rPr>
          <w:rFonts w:ascii="Times New Roman" w:hAnsi="Times New Roman"/>
          <w:sz w:val="24"/>
          <w:szCs w:val="24"/>
        </w:rPr>
        <w:t>2019</w:t>
      </w:r>
      <w:r>
        <w:rPr>
          <w:rFonts w:ascii="Times New Roman" w:hAnsi="Times New Roman"/>
          <w:sz w:val="24"/>
          <w:szCs w:val="24"/>
        </w:rPr>
        <w:t>),</w:t>
      </w:r>
      <w:r w:rsidRPr="001238BC">
        <w:rPr>
          <w:rFonts w:ascii="Times New Roman" w:hAnsi="Times New Roman"/>
          <w:sz w:val="24"/>
          <w:szCs w:val="24"/>
        </w:rPr>
        <w:t xml:space="preserve"> </w:t>
      </w:r>
      <w:r>
        <w:rPr>
          <w:rFonts w:ascii="Times New Roman" w:hAnsi="Times New Roman"/>
          <w:sz w:val="24"/>
          <w:szCs w:val="24"/>
        </w:rPr>
        <w:t>s</w:t>
      </w:r>
      <w:r w:rsidRPr="001238BC">
        <w:rPr>
          <w:rFonts w:ascii="Times New Roman" w:hAnsi="Times New Roman"/>
          <w:sz w:val="24"/>
          <w:szCs w:val="24"/>
        </w:rPr>
        <w:t>emakin</w:t>
      </w:r>
      <w:r>
        <w:rPr>
          <w:rFonts w:ascii="Times New Roman" w:hAnsi="Times New Roman"/>
          <w:sz w:val="24"/>
          <w:szCs w:val="24"/>
        </w:rPr>
        <w:t xml:space="preserve"> </w:t>
      </w:r>
      <w:r w:rsidRPr="001238BC">
        <w:rPr>
          <w:rFonts w:ascii="Times New Roman" w:hAnsi="Times New Roman"/>
          <w:sz w:val="24"/>
          <w:szCs w:val="24"/>
        </w:rPr>
        <w:t>baik peran serta orang tua bisa</w:t>
      </w:r>
      <w:r>
        <w:rPr>
          <w:rFonts w:ascii="Times New Roman" w:hAnsi="Times New Roman"/>
          <w:sz w:val="24"/>
          <w:szCs w:val="24"/>
        </w:rPr>
        <w:t xml:space="preserve"> </w:t>
      </w:r>
      <w:r w:rsidRPr="001238BC">
        <w:rPr>
          <w:rFonts w:ascii="Times New Roman" w:hAnsi="Times New Roman"/>
          <w:sz w:val="24"/>
          <w:szCs w:val="24"/>
        </w:rPr>
        <w:t>mengurangi dampak hospitalisasi pada</w:t>
      </w:r>
      <w:r>
        <w:rPr>
          <w:rFonts w:ascii="Times New Roman" w:hAnsi="Times New Roman"/>
          <w:sz w:val="24"/>
          <w:szCs w:val="24"/>
        </w:rPr>
        <w:t xml:space="preserve"> </w:t>
      </w:r>
      <w:r w:rsidRPr="001238BC">
        <w:rPr>
          <w:rFonts w:ascii="Times New Roman" w:hAnsi="Times New Roman"/>
          <w:sz w:val="24"/>
          <w:szCs w:val="24"/>
        </w:rPr>
        <w:t>anak. Orang tua mampu melaksanakan</w:t>
      </w:r>
      <w:r>
        <w:rPr>
          <w:rFonts w:ascii="Times New Roman" w:hAnsi="Times New Roman"/>
          <w:sz w:val="24"/>
          <w:szCs w:val="24"/>
        </w:rPr>
        <w:t xml:space="preserve"> </w:t>
      </w:r>
      <w:r w:rsidRPr="001238BC">
        <w:rPr>
          <w:rFonts w:ascii="Times New Roman" w:hAnsi="Times New Roman"/>
          <w:sz w:val="24"/>
          <w:szCs w:val="24"/>
        </w:rPr>
        <w:t>perannya untuk memenuhi  keperluan</w:t>
      </w:r>
      <w:r>
        <w:rPr>
          <w:rFonts w:ascii="Times New Roman" w:hAnsi="Times New Roman"/>
          <w:sz w:val="24"/>
          <w:szCs w:val="24"/>
        </w:rPr>
        <w:t xml:space="preserve"> </w:t>
      </w:r>
      <w:r w:rsidRPr="001238BC">
        <w:rPr>
          <w:rFonts w:ascii="Times New Roman" w:hAnsi="Times New Roman"/>
          <w:sz w:val="24"/>
          <w:szCs w:val="24"/>
        </w:rPr>
        <w:t xml:space="preserve">anak dalam perawatan </w:t>
      </w:r>
      <w:r w:rsidR="00FE2CF9" w:rsidRPr="00FE2CF9">
        <w:rPr>
          <w:rFonts w:ascii="Times New Roman" w:hAnsi="Times New Roman"/>
          <w:i/>
          <w:sz w:val="24"/>
          <w:szCs w:val="24"/>
        </w:rPr>
        <w:t>personal hygiene</w:t>
      </w:r>
      <w:r w:rsidRPr="001238BC">
        <w:rPr>
          <w:rFonts w:ascii="Times New Roman" w:hAnsi="Times New Roman"/>
          <w:sz w:val="24"/>
          <w:szCs w:val="24"/>
        </w:rPr>
        <w:t>,</w:t>
      </w:r>
      <w:r>
        <w:rPr>
          <w:rFonts w:ascii="Times New Roman" w:hAnsi="Times New Roman"/>
          <w:sz w:val="24"/>
          <w:szCs w:val="24"/>
        </w:rPr>
        <w:t xml:space="preserve"> </w:t>
      </w:r>
      <w:r w:rsidRPr="001238BC">
        <w:rPr>
          <w:rFonts w:ascii="Times New Roman" w:hAnsi="Times New Roman"/>
          <w:sz w:val="24"/>
          <w:szCs w:val="24"/>
        </w:rPr>
        <w:t>nutrisi, menolong tindakan keperawatan,</w:t>
      </w:r>
      <w:r>
        <w:rPr>
          <w:rFonts w:ascii="Times New Roman" w:hAnsi="Times New Roman"/>
          <w:sz w:val="24"/>
          <w:szCs w:val="24"/>
        </w:rPr>
        <w:t xml:space="preserve"> </w:t>
      </w:r>
      <w:r w:rsidRPr="001238BC">
        <w:rPr>
          <w:rFonts w:ascii="Times New Roman" w:hAnsi="Times New Roman"/>
          <w:sz w:val="24"/>
          <w:szCs w:val="24"/>
        </w:rPr>
        <w:t>kebutuhan psikologis terpenuhi,</w:t>
      </w:r>
      <w:r>
        <w:rPr>
          <w:rFonts w:ascii="Times New Roman" w:hAnsi="Times New Roman"/>
          <w:sz w:val="24"/>
          <w:szCs w:val="24"/>
        </w:rPr>
        <w:t xml:space="preserve"> </w:t>
      </w:r>
      <w:r w:rsidRPr="001238BC">
        <w:rPr>
          <w:rFonts w:ascii="Times New Roman" w:hAnsi="Times New Roman"/>
          <w:sz w:val="24"/>
          <w:szCs w:val="24"/>
        </w:rPr>
        <w:t>memberi dukungan saat anak menerima</w:t>
      </w:r>
      <w:r>
        <w:rPr>
          <w:rFonts w:ascii="Times New Roman" w:hAnsi="Times New Roman"/>
          <w:sz w:val="24"/>
          <w:szCs w:val="24"/>
        </w:rPr>
        <w:t xml:space="preserve"> </w:t>
      </w:r>
      <w:r w:rsidRPr="001238BC">
        <w:rPr>
          <w:rFonts w:ascii="Times New Roman" w:hAnsi="Times New Roman"/>
          <w:sz w:val="24"/>
          <w:szCs w:val="24"/>
        </w:rPr>
        <w:t>tindakan medis, pemenuhan kebutuhan</w:t>
      </w:r>
      <w:r>
        <w:rPr>
          <w:rFonts w:ascii="Times New Roman" w:hAnsi="Times New Roman"/>
          <w:sz w:val="24"/>
          <w:szCs w:val="24"/>
        </w:rPr>
        <w:t xml:space="preserve"> </w:t>
      </w:r>
      <w:r w:rsidRPr="001238BC">
        <w:rPr>
          <w:rFonts w:ascii="Times New Roman" w:hAnsi="Times New Roman"/>
          <w:sz w:val="24"/>
          <w:szCs w:val="24"/>
        </w:rPr>
        <w:t xml:space="preserve">spiritual dirumah sakit. </w:t>
      </w:r>
    </w:p>
    <w:p w:rsidR="00045143" w:rsidRDefault="00045143" w:rsidP="00045143">
      <w:pPr>
        <w:pStyle w:val="ListParagraph"/>
        <w:spacing w:after="0" w:line="240" w:lineRule="auto"/>
        <w:ind w:left="1276" w:firstLine="425"/>
        <w:jc w:val="both"/>
        <w:rPr>
          <w:rFonts w:ascii="Times New Roman" w:hAnsi="Times New Roman"/>
          <w:sz w:val="24"/>
          <w:szCs w:val="24"/>
        </w:rPr>
      </w:pPr>
    </w:p>
    <w:p w:rsidR="00045143" w:rsidRPr="00045143" w:rsidRDefault="00045143" w:rsidP="00045143">
      <w:pPr>
        <w:pStyle w:val="ListParagraph"/>
        <w:tabs>
          <w:tab w:val="left" w:pos="426"/>
        </w:tabs>
        <w:spacing w:after="0" w:line="480" w:lineRule="auto"/>
        <w:ind w:left="1276" w:hanging="1276"/>
        <w:jc w:val="both"/>
        <w:rPr>
          <w:rFonts w:ascii="Times New Roman" w:hAnsi="Times New Roman"/>
          <w:b/>
          <w:sz w:val="24"/>
          <w:szCs w:val="24"/>
        </w:rPr>
      </w:pPr>
      <w:r w:rsidRPr="00045143">
        <w:rPr>
          <w:rFonts w:ascii="Times New Roman" w:hAnsi="Times New Roman"/>
          <w:b/>
          <w:sz w:val="24"/>
          <w:szCs w:val="24"/>
        </w:rPr>
        <w:t>B.</w:t>
      </w:r>
      <w:r w:rsidRPr="00045143">
        <w:rPr>
          <w:rFonts w:ascii="Times New Roman" w:hAnsi="Times New Roman"/>
          <w:b/>
          <w:sz w:val="24"/>
          <w:szCs w:val="24"/>
        </w:rPr>
        <w:tab/>
        <w:t>Kerangka Teori</w:t>
      </w:r>
    </w:p>
    <w:p w:rsidR="00045143" w:rsidRDefault="00045143" w:rsidP="00045143">
      <w:pPr>
        <w:pStyle w:val="ListParagraph"/>
        <w:spacing w:after="0" w:line="480" w:lineRule="auto"/>
        <w:ind w:left="426" w:firstLine="567"/>
        <w:jc w:val="both"/>
        <w:rPr>
          <w:rFonts w:ascii="Times New Roman" w:hAnsi="Times New Roman"/>
          <w:sz w:val="24"/>
          <w:szCs w:val="24"/>
        </w:rPr>
      </w:pPr>
      <w:r>
        <w:rPr>
          <w:rFonts w:ascii="Times New Roman" w:hAnsi="Times New Roman"/>
          <w:sz w:val="24"/>
          <w:szCs w:val="24"/>
        </w:rPr>
        <w:t>Berdasarkan tinjauan pustaka maka kerangka teori dalam penelitian disajikan dalam Gambar 2.1 di bawah ini.</w:t>
      </w:r>
    </w:p>
    <w:p w:rsidR="00BE1976" w:rsidRDefault="00BE1976" w:rsidP="001238BC">
      <w:pPr>
        <w:pStyle w:val="ListParagraph"/>
        <w:spacing w:after="0" w:line="480" w:lineRule="auto"/>
        <w:ind w:left="1276" w:firstLine="425"/>
        <w:jc w:val="both"/>
        <w:rPr>
          <w:rFonts w:ascii="Times New Roman" w:hAnsi="Times New Roman"/>
          <w:sz w:val="24"/>
          <w:szCs w:val="24"/>
        </w:rPr>
      </w:pPr>
      <w:r>
        <w:rPr>
          <w:rFonts w:ascii="Times New Roman" w:hAnsi="Times New Roman"/>
          <w:sz w:val="24"/>
          <w:szCs w:val="24"/>
        </w:rPr>
        <w:br w:type="page"/>
      </w:r>
    </w:p>
    <w:p w:rsidR="00045143" w:rsidRDefault="00045143" w:rsidP="001238BC">
      <w:pPr>
        <w:pStyle w:val="ListParagraph"/>
        <w:spacing w:after="0" w:line="480" w:lineRule="auto"/>
        <w:ind w:left="1276" w:firstLine="425"/>
        <w:jc w:val="both"/>
        <w:rPr>
          <w:rFonts w:ascii="Times New Roman" w:hAnsi="Times New Roman"/>
          <w:sz w:val="24"/>
          <w:szCs w:val="24"/>
        </w:rPr>
      </w:pPr>
    </w:p>
    <w:p w:rsidR="00045143" w:rsidRDefault="00BE1976" w:rsidP="00045143">
      <w:pPr>
        <w:pStyle w:val="ListParagraph"/>
        <w:spacing w:after="0" w:line="240" w:lineRule="auto"/>
        <w:ind w:left="1276" w:hanging="1276"/>
        <w:jc w:val="center"/>
        <w:rPr>
          <w:rFonts w:ascii="Times New Roman" w:hAnsi="Times New Roman"/>
          <w:sz w:val="24"/>
          <w:szCs w:val="24"/>
        </w:rPr>
      </w:pPr>
      <w:r>
        <w:rPr>
          <w:rFonts w:ascii="Times New Roman" w:hAnsi="Times New Roman"/>
          <w:noProof/>
          <w:sz w:val="24"/>
          <w:szCs w:val="24"/>
        </w:rPr>
        <w:drawing>
          <wp:inline distT="0" distB="0" distL="0" distR="0" wp14:anchorId="71560DCA">
            <wp:extent cx="5151120" cy="5865974"/>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63215" cy="5879747"/>
                    </a:xfrm>
                    <a:prstGeom prst="rect">
                      <a:avLst/>
                    </a:prstGeom>
                    <a:noFill/>
                  </pic:spPr>
                </pic:pic>
              </a:graphicData>
            </a:graphic>
          </wp:inline>
        </w:drawing>
      </w:r>
    </w:p>
    <w:p w:rsidR="00BE1976" w:rsidRDefault="00BE1976" w:rsidP="00045143">
      <w:pPr>
        <w:pStyle w:val="ListParagraph"/>
        <w:spacing w:after="0"/>
        <w:ind w:left="1276" w:hanging="1276"/>
        <w:jc w:val="center"/>
        <w:rPr>
          <w:rFonts w:ascii="Times New Roman" w:hAnsi="Times New Roman"/>
          <w:sz w:val="24"/>
          <w:szCs w:val="24"/>
        </w:rPr>
      </w:pPr>
    </w:p>
    <w:p w:rsidR="00BE1976" w:rsidRDefault="00045143" w:rsidP="00045143">
      <w:pPr>
        <w:pStyle w:val="ListParagraph"/>
        <w:spacing w:after="0"/>
        <w:ind w:left="1276" w:hanging="1276"/>
        <w:jc w:val="center"/>
        <w:rPr>
          <w:rFonts w:ascii="Times New Roman" w:hAnsi="Times New Roman"/>
          <w:sz w:val="24"/>
          <w:szCs w:val="24"/>
        </w:rPr>
      </w:pPr>
      <w:r>
        <w:rPr>
          <w:rFonts w:ascii="Times New Roman" w:hAnsi="Times New Roman"/>
          <w:sz w:val="24"/>
          <w:szCs w:val="24"/>
        </w:rPr>
        <w:t xml:space="preserve">Gambar 2.1 </w:t>
      </w:r>
    </w:p>
    <w:p w:rsidR="00045143" w:rsidRDefault="00045143" w:rsidP="00045143">
      <w:pPr>
        <w:pStyle w:val="ListParagraph"/>
        <w:spacing w:after="0"/>
        <w:ind w:left="1276" w:hanging="1276"/>
        <w:jc w:val="center"/>
        <w:rPr>
          <w:rFonts w:ascii="Times New Roman" w:hAnsi="Times New Roman"/>
          <w:sz w:val="24"/>
          <w:szCs w:val="24"/>
        </w:rPr>
      </w:pPr>
      <w:r>
        <w:rPr>
          <w:rFonts w:ascii="Times New Roman" w:hAnsi="Times New Roman"/>
          <w:sz w:val="24"/>
          <w:szCs w:val="24"/>
        </w:rPr>
        <w:t>Kerangka Teori</w:t>
      </w:r>
    </w:p>
    <w:p w:rsidR="00205FB1" w:rsidRDefault="00045143" w:rsidP="00BE1976">
      <w:pPr>
        <w:pStyle w:val="ListParagraph"/>
        <w:spacing w:after="0" w:line="240" w:lineRule="auto"/>
        <w:ind w:left="1134" w:hanging="1134"/>
        <w:contextualSpacing w:val="0"/>
        <w:jc w:val="both"/>
        <w:rPr>
          <w:rFonts w:ascii="Times New Roman" w:hAnsi="Times New Roman"/>
          <w:sz w:val="20"/>
          <w:szCs w:val="20"/>
        </w:rPr>
        <w:sectPr w:rsidR="00205FB1" w:rsidSect="00BE1976">
          <w:headerReference w:type="default" r:id="rId9"/>
          <w:footerReference w:type="first" r:id="rId10"/>
          <w:pgSz w:w="11907" w:h="16839" w:code="9"/>
          <w:pgMar w:top="2268" w:right="1701" w:bottom="1701" w:left="2268" w:header="1559" w:footer="476" w:gutter="0"/>
          <w:pgNumType w:start="10"/>
          <w:cols w:space="708"/>
          <w:titlePg/>
          <w:docGrid w:linePitch="360"/>
        </w:sectPr>
      </w:pPr>
      <w:r w:rsidRPr="00045143">
        <w:rPr>
          <w:rFonts w:ascii="Times New Roman" w:hAnsi="Times New Roman"/>
          <w:sz w:val="20"/>
          <w:szCs w:val="20"/>
        </w:rPr>
        <w:t xml:space="preserve">Sumber: </w:t>
      </w:r>
      <w:r w:rsidR="00BE1976">
        <w:rPr>
          <w:rFonts w:ascii="Times New Roman" w:hAnsi="Times New Roman"/>
          <w:sz w:val="20"/>
          <w:szCs w:val="20"/>
        </w:rPr>
        <w:tab/>
      </w:r>
      <w:r w:rsidR="005B4B92" w:rsidRPr="005B4B92">
        <w:rPr>
          <w:rFonts w:ascii="Times New Roman" w:hAnsi="Times New Roman"/>
          <w:sz w:val="20"/>
          <w:szCs w:val="20"/>
        </w:rPr>
        <w:t>Supartini (2014), Istiqomah (2014)</w:t>
      </w:r>
      <w:r w:rsidR="00FE2CF9">
        <w:rPr>
          <w:rFonts w:ascii="Times New Roman" w:hAnsi="Times New Roman"/>
          <w:sz w:val="20"/>
          <w:szCs w:val="20"/>
        </w:rPr>
        <w:t>,</w:t>
      </w:r>
      <w:r w:rsidR="005B4B92" w:rsidRPr="005B4B92">
        <w:rPr>
          <w:rFonts w:ascii="Times New Roman" w:hAnsi="Times New Roman"/>
          <w:sz w:val="20"/>
          <w:szCs w:val="20"/>
        </w:rPr>
        <w:t xml:space="preserve"> Hidayat (2012</w:t>
      </w:r>
      <w:r w:rsidR="00FE2CF9">
        <w:rPr>
          <w:rFonts w:ascii="Times New Roman" w:hAnsi="Times New Roman"/>
          <w:sz w:val="20"/>
          <w:szCs w:val="20"/>
        </w:rPr>
        <w:t>),</w:t>
      </w:r>
      <w:r w:rsidR="005B4B92" w:rsidRPr="005B4B92">
        <w:rPr>
          <w:rFonts w:ascii="Times New Roman" w:hAnsi="Times New Roman"/>
          <w:sz w:val="20"/>
          <w:szCs w:val="20"/>
        </w:rPr>
        <w:t xml:space="preserve"> Yuniarti (2012)</w:t>
      </w:r>
      <w:r w:rsidR="00FE2CF9">
        <w:rPr>
          <w:rFonts w:ascii="Times New Roman" w:hAnsi="Times New Roman"/>
          <w:sz w:val="20"/>
          <w:szCs w:val="20"/>
        </w:rPr>
        <w:t>,</w:t>
      </w:r>
      <w:r w:rsidR="005B4B92" w:rsidRPr="005B4B92">
        <w:rPr>
          <w:rFonts w:ascii="Times New Roman" w:hAnsi="Times New Roman"/>
          <w:sz w:val="20"/>
          <w:szCs w:val="20"/>
        </w:rPr>
        <w:t xml:space="preserve"> Stuart dan Sundeen (2014)</w:t>
      </w:r>
      <w:r w:rsidR="00FE2CF9">
        <w:rPr>
          <w:rFonts w:ascii="Times New Roman" w:hAnsi="Times New Roman"/>
          <w:sz w:val="20"/>
          <w:szCs w:val="20"/>
        </w:rPr>
        <w:t>,</w:t>
      </w:r>
      <w:r w:rsidR="005B4B92" w:rsidRPr="005B4B92">
        <w:rPr>
          <w:rFonts w:ascii="Times New Roman" w:hAnsi="Times New Roman"/>
          <w:sz w:val="20"/>
          <w:szCs w:val="20"/>
        </w:rPr>
        <w:t xml:space="preserve"> Wong (2012) (Nursalam, 2016)</w:t>
      </w:r>
      <w:r w:rsidR="00FE2CF9">
        <w:rPr>
          <w:rFonts w:ascii="Times New Roman" w:hAnsi="Times New Roman"/>
          <w:sz w:val="20"/>
          <w:szCs w:val="20"/>
        </w:rPr>
        <w:t>,</w:t>
      </w:r>
      <w:r w:rsidR="005B4B92" w:rsidRPr="005B4B92">
        <w:rPr>
          <w:rFonts w:ascii="Times New Roman" w:hAnsi="Times New Roman"/>
          <w:sz w:val="20"/>
          <w:szCs w:val="20"/>
        </w:rPr>
        <w:t xml:space="preserve"> Berman et al. (2016)</w:t>
      </w:r>
      <w:r w:rsidR="00FE2CF9">
        <w:rPr>
          <w:rFonts w:ascii="Times New Roman" w:hAnsi="Times New Roman"/>
          <w:sz w:val="20"/>
          <w:szCs w:val="20"/>
        </w:rPr>
        <w:t>,</w:t>
      </w:r>
      <w:r w:rsidR="005B4B92" w:rsidRPr="005B4B92">
        <w:rPr>
          <w:rFonts w:ascii="Times New Roman" w:hAnsi="Times New Roman"/>
          <w:sz w:val="20"/>
          <w:szCs w:val="20"/>
        </w:rPr>
        <w:t xml:space="preserve"> Prasetyo </w:t>
      </w:r>
      <w:r w:rsidR="00FE2CF9">
        <w:rPr>
          <w:rFonts w:ascii="Times New Roman" w:hAnsi="Times New Roman"/>
          <w:sz w:val="20"/>
          <w:szCs w:val="20"/>
        </w:rPr>
        <w:t>(</w:t>
      </w:r>
      <w:r w:rsidR="005B4B92" w:rsidRPr="005B4B92">
        <w:rPr>
          <w:rFonts w:ascii="Times New Roman" w:hAnsi="Times New Roman"/>
          <w:sz w:val="20"/>
          <w:szCs w:val="20"/>
        </w:rPr>
        <w:t>2016</w:t>
      </w:r>
      <w:r w:rsidR="00FE2CF9">
        <w:rPr>
          <w:rFonts w:ascii="Times New Roman" w:hAnsi="Times New Roman"/>
          <w:sz w:val="20"/>
          <w:szCs w:val="20"/>
        </w:rPr>
        <w:t>),</w:t>
      </w:r>
      <w:r w:rsidR="005B4B92" w:rsidRPr="005B4B92">
        <w:rPr>
          <w:rFonts w:ascii="Times New Roman" w:hAnsi="Times New Roman"/>
          <w:sz w:val="20"/>
          <w:szCs w:val="20"/>
        </w:rPr>
        <w:t xml:space="preserve"> Rahayuningrum &amp; Maf’ulah (2015), Rukmana dkk. (2022), Hockenberry et al. (2018) dan Agadilopa (2019)</w:t>
      </w:r>
    </w:p>
    <w:p w:rsidR="00F4726D" w:rsidRPr="00230A90" w:rsidRDefault="00F4726D" w:rsidP="00D507B8">
      <w:pPr>
        <w:spacing w:after="0" w:line="480" w:lineRule="auto"/>
        <w:jc w:val="center"/>
        <w:rPr>
          <w:rFonts w:ascii="Times New Roman" w:hAnsi="Times New Roman"/>
          <w:sz w:val="24"/>
          <w:szCs w:val="24"/>
        </w:rPr>
      </w:pPr>
      <w:bookmarkStart w:id="0" w:name="_GoBack"/>
      <w:bookmarkEnd w:id="0"/>
    </w:p>
    <w:sectPr w:rsidR="00F4726D" w:rsidRPr="00230A90" w:rsidSect="00D507B8">
      <w:headerReference w:type="even" r:id="rId11"/>
      <w:headerReference w:type="default" r:id="rId12"/>
      <w:footerReference w:type="even" r:id="rId13"/>
      <w:footerReference w:type="default" r:id="rId14"/>
      <w:footerReference w:type="first" r:id="rId15"/>
      <w:pgSz w:w="11907" w:h="16839" w:code="9"/>
      <w:pgMar w:top="2268" w:right="1701" w:bottom="1701" w:left="2268" w:header="1134" w:footer="851" w:gutter="0"/>
      <w:pgNumType w:start="46"/>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5E6" w:rsidRDefault="00F365E6" w:rsidP="006F2BF8">
      <w:pPr>
        <w:spacing w:after="0" w:line="240" w:lineRule="auto"/>
      </w:pPr>
      <w:r>
        <w:separator/>
      </w:r>
    </w:p>
  </w:endnote>
  <w:endnote w:type="continuationSeparator" w:id="0">
    <w:p w:rsidR="00F365E6" w:rsidRDefault="00F365E6" w:rsidP="006F2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314" w:rsidRPr="006F2BF8" w:rsidRDefault="00E76314">
    <w:pPr>
      <w:pStyle w:val="Footer"/>
      <w:jc w:val="center"/>
      <w:rPr>
        <w:rFonts w:ascii="Times New Roman" w:hAnsi="Times New Roman"/>
      </w:rPr>
    </w:pPr>
    <w:r w:rsidRPr="006F2BF8">
      <w:rPr>
        <w:rFonts w:ascii="Times New Roman" w:hAnsi="Times New Roman"/>
      </w:rPr>
      <w:fldChar w:fldCharType="begin"/>
    </w:r>
    <w:r w:rsidRPr="006F2BF8">
      <w:rPr>
        <w:rFonts w:ascii="Times New Roman" w:hAnsi="Times New Roman"/>
      </w:rPr>
      <w:instrText xml:space="preserve"> PAGE   \* MERGEFORMAT </w:instrText>
    </w:r>
    <w:r w:rsidRPr="006F2BF8">
      <w:rPr>
        <w:rFonts w:ascii="Times New Roman" w:hAnsi="Times New Roman"/>
      </w:rPr>
      <w:fldChar w:fldCharType="separate"/>
    </w:r>
    <w:r w:rsidR="00D507B8">
      <w:rPr>
        <w:rFonts w:ascii="Times New Roman" w:hAnsi="Times New Roman"/>
        <w:noProof/>
      </w:rPr>
      <w:t>46</w:t>
    </w:r>
    <w:r w:rsidRPr="006F2BF8">
      <w:rPr>
        <w:rFonts w:ascii="Times New Roman" w:hAnsi="Times New Roman"/>
      </w:rPr>
      <w:fldChar w:fldCharType="end"/>
    </w:r>
  </w:p>
  <w:p w:rsidR="00E76314" w:rsidRDefault="00E7631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314" w:rsidRDefault="00E763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76314" w:rsidRDefault="00E76314">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314" w:rsidRDefault="00E76314">
    <w:pPr>
      <w:pStyle w:val="Footer"/>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314" w:rsidRPr="00230A90" w:rsidRDefault="00E76314" w:rsidP="00100358">
    <w:pPr>
      <w:pStyle w:val="Footer"/>
      <w:jc w:val="center"/>
      <w:rPr>
        <w:rFonts w:ascii="Times New Roman" w:hAnsi="Times New Roman"/>
      </w:rPr>
    </w:pPr>
    <w:r w:rsidRPr="00230A90">
      <w:rPr>
        <w:rStyle w:val="PageNumber"/>
        <w:rFonts w:ascii="Times New Roman" w:hAnsi="Times New Roman"/>
      </w:rPr>
      <w:fldChar w:fldCharType="begin"/>
    </w:r>
    <w:r w:rsidRPr="00230A90">
      <w:rPr>
        <w:rStyle w:val="PageNumber"/>
        <w:rFonts w:ascii="Times New Roman" w:hAnsi="Times New Roman"/>
      </w:rPr>
      <w:instrText xml:space="preserve"> PAGE </w:instrText>
    </w:r>
    <w:r w:rsidRPr="00230A90">
      <w:rPr>
        <w:rStyle w:val="PageNumber"/>
        <w:rFonts w:ascii="Times New Roman" w:hAnsi="Times New Roman"/>
      </w:rPr>
      <w:fldChar w:fldCharType="separate"/>
    </w:r>
    <w:r w:rsidR="00D507B8">
      <w:rPr>
        <w:rStyle w:val="PageNumber"/>
        <w:rFonts w:ascii="Times New Roman" w:hAnsi="Times New Roman"/>
        <w:noProof/>
      </w:rPr>
      <w:t>46</w:t>
    </w:r>
    <w:r w:rsidRPr="00230A90">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5E6" w:rsidRDefault="00F365E6" w:rsidP="006F2BF8">
      <w:pPr>
        <w:spacing w:after="0" w:line="240" w:lineRule="auto"/>
      </w:pPr>
      <w:r>
        <w:separator/>
      </w:r>
    </w:p>
  </w:footnote>
  <w:footnote w:type="continuationSeparator" w:id="0">
    <w:p w:rsidR="00F365E6" w:rsidRDefault="00F365E6" w:rsidP="006F2B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314" w:rsidRPr="006F2BF8" w:rsidRDefault="00E76314">
    <w:pPr>
      <w:pStyle w:val="Header"/>
      <w:jc w:val="right"/>
      <w:rPr>
        <w:rFonts w:ascii="Times New Roman" w:hAnsi="Times New Roman"/>
      </w:rPr>
    </w:pPr>
    <w:r w:rsidRPr="006F2BF8">
      <w:rPr>
        <w:rFonts w:ascii="Times New Roman" w:hAnsi="Times New Roman"/>
      </w:rPr>
      <w:fldChar w:fldCharType="begin"/>
    </w:r>
    <w:r w:rsidRPr="006F2BF8">
      <w:rPr>
        <w:rFonts w:ascii="Times New Roman" w:hAnsi="Times New Roman"/>
      </w:rPr>
      <w:instrText xml:space="preserve"> PAGE   \* MERGEFORMAT </w:instrText>
    </w:r>
    <w:r w:rsidRPr="006F2BF8">
      <w:rPr>
        <w:rFonts w:ascii="Times New Roman" w:hAnsi="Times New Roman"/>
      </w:rPr>
      <w:fldChar w:fldCharType="separate"/>
    </w:r>
    <w:r w:rsidR="00D507B8">
      <w:rPr>
        <w:rFonts w:ascii="Times New Roman" w:hAnsi="Times New Roman"/>
        <w:noProof/>
      </w:rPr>
      <w:t>45</w:t>
    </w:r>
    <w:r w:rsidRPr="006F2BF8">
      <w:rPr>
        <w:rFonts w:ascii="Times New Roman" w:hAnsi="Times New Roman"/>
      </w:rPr>
      <w:fldChar w:fldCharType="end"/>
    </w:r>
  </w:p>
  <w:p w:rsidR="00E76314" w:rsidRDefault="00E7631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314" w:rsidRDefault="00E7631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76314" w:rsidRDefault="00E76314">
    <w:pPr>
      <w:pStyle w:val="Header"/>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314" w:rsidRPr="00230A90" w:rsidRDefault="00E76314">
    <w:pPr>
      <w:pStyle w:val="Header"/>
      <w:framePr w:wrap="around" w:vAnchor="text" w:hAnchor="margin" w:xAlign="right" w:y="1"/>
      <w:rPr>
        <w:rStyle w:val="PageNumber"/>
        <w:rFonts w:ascii="Times New Roman" w:hAnsi="Times New Roman"/>
      </w:rPr>
    </w:pPr>
    <w:r w:rsidRPr="00230A90">
      <w:rPr>
        <w:rStyle w:val="PageNumber"/>
        <w:rFonts w:ascii="Times New Roman" w:hAnsi="Times New Roman"/>
      </w:rPr>
      <w:fldChar w:fldCharType="begin"/>
    </w:r>
    <w:r w:rsidRPr="00230A90">
      <w:rPr>
        <w:rStyle w:val="PageNumber"/>
        <w:rFonts w:ascii="Times New Roman" w:hAnsi="Times New Roman"/>
      </w:rPr>
      <w:instrText xml:space="preserve">PAGE  </w:instrText>
    </w:r>
    <w:r w:rsidRPr="00230A90">
      <w:rPr>
        <w:rStyle w:val="PageNumber"/>
        <w:rFonts w:ascii="Times New Roman" w:hAnsi="Times New Roman"/>
      </w:rPr>
      <w:fldChar w:fldCharType="separate"/>
    </w:r>
    <w:r w:rsidR="00D507B8">
      <w:rPr>
        <w:rStyle w:val="PageNumber"/>
        <w:rFonts w:ascii="Times New Roman" w:hAnsi="Times New Roman"/>
        <w:noProof/>
      </w:rPr>
      <w:t>93</w:t>
    </w:r>
    <w:r w:rsidRPr="00230A90">
      <w:rPr>
        <w:rStyle w:val="PageNumber"/>
        <w:rFonts w:ascii="Times New Roman" w:hAnsi="Times New Roman"/>
      </w:rPr>
      <w:fldChar w:fldCharType="end"/>
    </w:r>
  </w:p>
  <w:p w:rsidR="00E76314" w:rsidRDefault="00E76314">
    <w:pPr>
      <w:pStyle w:val="Header"/>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E"/>
    <w:multiLevelType w:val="singleLevel"/>
    <w:tmpl w:val="5A56076E"/>
    <w:lvl w:ilvl="0">
      <w:start w:val="1"/>
      <w:numFmt w:val="lowerLetter"/>
      <w:lvlText w:val="%1."/>
      <w:lvlJc w:val="left"/>
      <w:pPr>
        <w:tabs>
          <w:tab w:val="num" w:pos="0"/>
        </w:tabs>
        <w:ind w:left="1146" w:hanging="360"/>
      </w:pPr>
      <w:rPr>
        <w:i w:val="0"/>
      </w:rPr>
    </w:lvl>
  </w:abstractNum>
  <w:abstractNum w:abstractNumId="1" w15:restartNumberingAfterBreak="0">
    <w:nsid w:val="00000031"/>
    <w:multiLevelType w:val="multilevel"/>
    <w:tmpl w:val="00000031"/>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65D4F87"/>
    <w:multiLevelType w:val="hybridMultilevel"/>
    <w:tmpl w:val="541C1F22"/>
    <w:lvl w:ilvl="0" w:tplc="5D58757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68F4137"/>
    <w:multiLevelType w:val="hybridMultilevel"/>
    <w:tmpl w:val="1EE49C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806365"/>
    <w:multiLevelType w:val="hybridMultilevel"/>
    <w:tmpl w:val="15EEAC08"/>
    <w:lvl w:ilvl="0" w:tplc="3A727AC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22B062D9"/>
    <w:multiLevelType w:val="hybridMultilevel"/>
    <w:tmpl w:val="C03422FC"/>
    <w:lvl w:ilvl="0" w:tplc="F982962C">
      <w:start w:val="1"/>
      <w:numFmt w:val="decimal"/>
      <w:lvlText w:val="%1."/>
      <w:lvlJc w:val="left"/>
      <w:pPr>
        <w:ind w:left="786" w:hanging="360"/>
      </w:pPr>
      <w:rPr>
        <w:rFonts w:cs="Times New Roman" w:hint="default"/>
      </w:r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6" w15:restartNumberingAfterBreak="0">
    <w:nsid w:val="26570B5F"/>
    <w:multiLevelType w:val="hybridMultilevel"/>
    <w:tmpl w:val="D138E5B6"/>
    <w:lvl w:ilvl="0" w:tplc="E6C6D062">
      <w:start w:val="1"/>
      <w:numFmt w:val="lowerLetter"/>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7" w15:restartNumberingAfterBreak="0">
    <w:nsid w:val="2E0827F2"/>
    <w:multiLevelType w:val="hybridMultilevel"/>
    <w:tmpl w:val="AB0EA756"/>
    <w:lvl w:ilvl="0" w:tplc="D6728508">
      <w:start w:val="3"/>
      <w:numFmt w:val="upperLetter"/>
      <w:pStyle w:val="Heading2"/>
      <w:lvlText w:val="%1."/>
      <w:lvlJc w:val="left"/>
      <w:pPr>
        <w:tabs>
          <w:tab w:val="num" w:pos="734"/>
        </w:tabs>
        <w:ind w:left="734" w:hanging="360"/>
      </w:pPr>
      <w:rPr>
        <w:rFonts w:hint="default"/>
      </w:rPr>
    </w:lvl>
    <w:lvl w:ilvl="1" w:tplc="1BBE9564">
      <w:start w:val="1"/>
      <w:numFmt w:val="decimal"/>
      <w:lvlText w:val="%2."/>
      <w:lvlJc w:val="left"/>
      <w:pPr>
        <w:tabs>
          <w:tab w:val="num" w:pos="1482"/>
        </w:tabs>
        <w:ind w:left="1482" w:hanging="360"/>
      </w:pPr>
      <w:rPr>
        <w:rFonts w:hint="default"/>
      </w:rPr>
    </w:lvl>
    <w:lvl w:ilvl="2" w:tplc="978E8DB6">
      <w:start w:val="1"/>
      <w:numFmt w:val="lowerRoman"/>
      <w:lvlText w:val="%3."/>
      <w:lvlJc w:val="right"/>
      <w:pPr>
        <w:tabs>
          <w:tab w:val="num" w:pos="2160"/>
        </w:tabs>
        <w:ind w:left="2160" w:hanging="180"/>
      </w:pPr>
    </w:lvl>
    <w:lvl w:ilvl="3" w:tplc="27962ED2">
      <w:start w:val="1"/>
      <w:numFmt w:val="lowerLetter"/>
      <w:lvlText w:val="%4."/>
      <w:lvlJc w:val="left"/>
      <w:pPr>
        <w:tabs>
          <w:tab w:val="num" w:pos="1108"/>
        </w:tabs>
        <w:ind w:left="1108" w:hanging="360"/>
      </w:pPr>
      <w:rPr>
        <w:rFonts w:hint="default"/>
      </w:rPr>
    </w:lvl>
    <w:lvl w:ilvl="4" w:tplc="82B4B856">
      <w:start w:val="1"/>
      <w:numFmt w:val="decimal"/>
      <w:lvlText w:val="%5."/>
      <w:lvlJc w:val="left"/>
      <w:pPr>
        <w:tabs>
          <w:tab w:val="num" w:pos="3600"/>
        </w:tabs>
        <w:ind w:left="3600" w:hanging="360"/>
      </w:pPr>
      <w:rPr>
        <w:rFonts w:hint="default"/>
      </w:rPr>
    </w:lvl>
    <w:lvl w:ilvl="5" w:tplc="4F80478C">
      <w:numFmt w:val="bullet"/>
      <w:lvlText w:val="-"/>
      <w:lvlJc w:val="left"/>
      <w:pPr>
        <w:tabs>
          <w:tab w:val="num" w:pos="5085"/>
        </w:tabs>
        <w:ind w:left="5085" w:hanging="945"/>
      </w:pPr>
      <w:rPr>
        <w:rFonts w:ascii="Times New Roman" w:eastAsia="Times New Roman" w:hAnsi="Times New Roman" w:cs="Times New Roman" w:hint="default"/>
      </w:rPr>
    </w:lvl>
    <w:lvl w:ilvl="6" w:tplc="3C4ECDD4">
      <w:start w:val="1"/>
      <w:numFmt w:val="decimal"/>
      <w:lvlText w:val="%7)"/>
      <w:lvlJc w:val="left"/>
      <w:pPr>
        <w:tabs>
          <w:tab w:val="num" w:pos="6255"/>
        </w:tabs>
        <w:ind w:left="6255" w:hanging="1575"/>
      </w:pPr>
      <w:rPr>
        <w:rFonts w:hint="default"/>
      </w:rPr>
    </w:lvl>
    <w:lvl w:ilvl="7" w:tplc="E34A1C02" w:tentative="1">
      <w:start w:val="1"/>
      <w:numFmt w:val="lowerLetter"/>
      <w:lvlText w:val="%8."/>
      <w:lvlJc w:val="left"/>
      <w:pPr>
        <w:tabs>
          <w:tab w:val="num" w:pos="5760"/>
        </w:tabs>
        <w:ind w:left="5760" w:hanging="360"/>
      </w:pPr>
    </w:lvl>
    <w:lvl w:ilvl="8" w:tplc="BFA6F1E6" w:tentative="1">
      <w:start w:val="1"/>
      <w:numFmt w:val="lowerRoman"/>
      <w:lvlText w:val="%9."/>
      <w:lvlJc w:val="right"/>
      <w:pPr>
        <w:tabs>
          <w:tab w:val="num" w:pos="6480"/>
        </w:tabs>
        <w:ind w:left="6480" w:hanging="180"/>
      </w:pPr>
    </w:lvl>
  </w:abstractNum>
  <w:abstractNum w:abstractNumId="8" w15:restartNumberingAfterBreak="0">
    <w:nsid w:val="2EA82428"/>
    <w:multiLevelType w:val="hybridMultilevel"/>
    <w:tmpl w:val="90CECEC8"/>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 w15:restartNumberingAfterBreak="0">
    <w:nsid w:val="39DF5B8E"/>
    <w:multiLevelType w:val="hybridMultilevel"/>
    <w:tmpl w:val="0F9C0F14"/>
    <w:lvl w:ilvl="0" w:tplc="08E45042">
      <w:start w:val="1"/>
      <w:numFmt w:val="upperLetter"/>
      <w:lvlText w:val="%1."/>
      <w:lvlJc w:val="left"/>
      <w:pPr>
        <w:tabs>
          <w:tab w:val="num" w:pos="360"/>
        </w:tabs>
        <w:ind w:left="360" w:hanging="360"/>
      </w:pPr>
      <w:rPr>
        <w:rFonts w:hint="default"/>
      </w:rPr>
    </w:lvl>
    <w:lvl w:ilvl="1" w:tplc="0809000F">
      <w:start w:val="1"/>
      <w:numFmt w:val="decimal"/>
      <w:lvlText w:val="%2."/>
      <w:lvlJc w:val="left"/>
      <w:pPr>
        <w:tabs>
          <w:tab w:val="num" w:pos="1440"/>
        </w:tabs>
        <w:ind w:left="1440" w:hanging="360"/>
      </w:pPr>
      <w:rPr>
        <w:rFonts w:hint="default"/>
      </w:rPr>
    </w:lvl>
    <w:lvl w:ilvl="2" w:tplc="76B2E5A2">
      <w:start w:val="1"/>
      <w:numFmt w:val="lowerLetter"/>
      <w:lvlText w:val="%3."/>
      <w:lvlJc w:val="left"/>
      <w:pPr>
        <w:tabs>
          <w:tab w:val="num" w:pos="2340"/>
        </w:tabs>
        <w:ind w:left="2340" w:hanging="360"/>
      </w:pPr>
      <w:rPr>
        <w:rFonts w:ascii="Times New Roman" w:eastAsia="Times New Roman" w:hAnsi="Times New Roman" w:cs="Times New Roman"/>
      </w:rPr>
    </w:lvl>
    <w:lvl w:ilvl="3" w:tplc="BF8E4B5A">
      <w:start w:val="1"/>
      <w:numFmt w:val="decimal"/>
      <w:lvlText w:val="%4)"/>
      <w:lvlJc w:val="left"/>
      <w:pPr>
        <w:tabs>
          <w:tab w:val="num" w:pos="1440"/>
        </w:tabs>
        <w:ind w:left="1440" w:hanging="360"/>
      </w:pPr>
      <w:rPr>
        <w:rFonts w:ascii="Times New Roman" w:eastAsia="Times New Roman" w:hAnsi="Times New Roman" w:cs="Times New Roman"/>
      </w:rPr>
    </w:lvl>
    <w:lvl w:ilvl="4" w:tplc="0809000F">
      <w:start w:val="1"/>
      <w:numFmt w:val="decimal"/>
      <w:lvlText w:val="%5."/>
      <w:lvlJc w:val="left"/>
      <w:pPr>
        <w:tabs>
          <w:tab w:val="num" w:pos="3600"/>
        </w:tabs>
        <w:ind w:left="3600" w:hanging="360"/>
      </w:pPr>
      <w:rPr>
        <w:rFonts w:hint="default"/>
      </w:r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A51068D"/>
    <w:multiLevelType w:val="hybridMultilevel"/>
    <w:tmpl w:val="5DC852F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47542282"/>
    <w:multiLevelType w:val="hybridMultilevel"/>
    <w:tmpl w:val="43DA86A4"/>
    <w:lvl w:ilvl="0" w:tplc="0409000F">
      <w:start w:val="1"/>
      <w:numFmt w:val="decimal"/>
      <w:lvlText w:val="%1."/>
      <w:lvlJc w:val="left"/>
      <w:pPr>
        <w:ind w:left="1146" w:hanging="360"/>
      </w:pPr>
      <w:rPr>
        <w:rFonts w:cs="Times New Roman"/>
      </w:rPr>
    </w:lvl>
    <w:lvl w:ilvl="1" w:tplc="04090019" w:tentative="1">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12" w15:restartNumberingAfterBreak="0">
    <w:nsid w:val="4BC46E0E"/>
    <w:multiLevelType w:val="singleLevel"/>
    <w:tmpl w:val="DF1CD1C2"/>
    <w:lvl w:ilvl="0">
      <w:start w:val="1"/>
      <w:numFmt w:val="upperLetter"/>
      <w:lvlText w:val="%1."/>
      <w:lvlJc w:val="left"/>
      <w:pPr>
        <w:tabs>
          <w:tab w:val="num" w:pos="360"/>
        </w:tabs>
        <w:ind w:left="360" w:hanging="360"/>
      </w:pPr>
      <w:rPr>
        <w:rFonts w:hint="default"/>
      </w:rPr>
    </w:lvl>
  </w:abstractNum>
  <w:abstractNum w:abstractNumId="13" w15:restartNumberingAfterBreak="0">
    <w:nsid w:val="51142B41"/>
    <w:multiLevelType w:val="hybridMultilevel"/>
    <w:tmpl w:val="4644FB2C"/>
    <w:lvl w:ilvl="0" w:tplc="04090019">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4" w15:restartNumberingAfterBreak="0">
    <w:nsid w:val="5D0C6AA3"/>
    <w:multiLevelType w:val="hybridMultilevel"/>
    <w:tmpl w:val="6734AE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0CA6B98"/>
    <w:multiLevelType w:val="hybridMultilevel"/>
    <w:tmpl w:val="1B8E6790"/>
    <w:lvl w:ilvl="0" w:tplc="04090011">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6" w15:restartNumberingAfterBreak="0">
    <w:nsid w:val="699A02FA"/>
    <w:multiLevelType w:val="multilevel"/>
    <w:tmpl w:val="1C067D7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928"/>
        </w:tabs>
        <w:ind w:left="928"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6D0F191F"/>
    <w:multiLevelType w:val="hybridMultilevel"/>
    <w:tmpl w:val="6A9079B4"/>
    <w:lvl w:ilvl="0" w:tplc="C6F66D46">
      <w:start w:val="1"/>
      <w:numFmt w:val="upperLetter"/>
      <w:pStyle w:val="Heading7"/>
      <w:lvlText w:val="%1."/>
      <w:lvlJc w:val="left"/>
      <w:pPr>
        <w:tabs>
          <w:tab w:val="num" w:pos="720"/>
        </w:tabs>
        <w:ind w:left="720" w:hanging="360"/>
      </w:pPr>
      <w:rPr>
        <w:rFonts w:hint="default"/>
      </w:rPr>
    </w:lvl>
    <w:lvl w:ilvl="1" w:tplc="6E16B930">
      <w:start w:val="1"/>
      <w:numFmt w:val="decimal"/>
      <w:lvlText w:val="%2."/>
      <w:lvlJc w:val="left"/>
      <w:pPr>
        <w:tabs>
          <w:tab w:val="num" w:pos="1500"/>
        </w:tabs>
        <w:ind w:left="1500" w:hanging="420"/>
      </w:pPr>
      <w:rPr>
        <w:rFonts w:hint="default"/>
      </w:rPr>
    </w:lvl>
    <w:lvl w:ilvl="2" w:tplc="19180F64">
      <w:start w:val="1"/>
      <w:numFmt w:val="lowerLetter"/>
      <w:lvlText w:val="%3."/>
      <w:lvlJc w:val="left"/>
      <w:pPr>
        <w:tabs>
          <w:tab w:val="num" w:pos="2415"/>
        </w:tabs>
        <w:ind w:left="2415" w:hanging="435"/>
      </w:pPr>
      <w:rPr>
        <w:rFonts w:hint="default"/>
      </w:rPr>
    </w:lvl>
    <w:lvl w:ilvl="3" w:tplc="C90C7598" w:tentative="1">
      <w:start w:val="1"/>
      <w:numFmt w:val="decimal"/>
      <w:lvlText w:val="%4."/>
      <w:lvlJc w:val="left"/>
      <w:pPr>
        <w:tabs>
          <w:tab w:val="num" w:pos="2880"/>
        </w:tabs>
        <w:ind w:left="2880" w:hanging="360"/>
      </w:pPr>
    </w:lvl>
    <w:lvl w:ilvl="4" w:tplc="ED60FF58" w:tentative="1">
      <w:start w:val="1"/>
      <w:numFmt w:val="lowerLetter"/>
      <w:lvlText w:val="%5."/>
      <w:lvlJc w:val="left"/>
      <w:pPr>
        <w:tabs>
          <w:tab w:val="num" w:pos="3600"/>
        </w:tabs>
        <w:ind w:left="3600" w:hanging="360"/>
      </w:pPr>
    </w:lvl>
    <w:lvl w:ilvl="5" w:tplc="8D520DC6" w:tentative="1">
      <w:start w:val="1"/>
      <w:numFmt w:val="lowerRoman"/>
      <w:lvlText w:val="%6."/>
      <w:lvlJc w:val="right"/>
      <w:pPr>
        <w:tabs>
          <w:tab w:val="num" w:pos="4320"/>
        </w:tabs>
        <w:ind w:left="4320" w:hanging="180"/>
      </w:pPr>
    </w:lvl>
    <w:lvl w:ilvl="6" w:tplc="C59811FA" w:tentative="1">
      <w:start w:val="1"/>
      <w:numFmt w:val="decimal"/>
      <w:lvlText w:val="%7."/>
      <w:lvlJc w:val="left"/>
      <w:pPr>
        <w:tabs>
          <w:tab w:val="num" w:pos="5040"/>
        </w:tabs>
        <w:ind w:left="5040" w:hanging="360"/>
      </w:pPr>
    </w:lvl>
    <w:lvl w:ilvl="7" w:tplc="2AC0900C" w:tentative="1">
      <w:start w:val="1"/>
      <w:numFmt w:val="lowerLetter"/>
      <w:lvlText w:val="%8."/>
      <w:lvlJc w:val="left"/>
      <w:pPr>
        <w:tabs>
          <w:tab w:val="num" w:pos="5760"/>
        </w:tabs>
        <w:ind w:left="5760" w:hanging="360"/>
      </w:pPr>
    </w:lvl>
    <w:lvl w:ilvl="8" w:tplc="9E802716" w:tentative="1">
      <w:start w:val="1"/>
      <w:numFmt w:val="lowerRoman"/>
      <w:lvlText w:val="%9."/>
      <w:lvlJc w:val="right"/>
      <w:pPr>
        <w:tabs>
          <w:tab w:val="num" w:pos="6480"/>
        </w:tabs>
        <w:ind w:left="6480" w:hanging="180"/>
      </w:pPr>
    </w:lvl>
  </w:abstractNum>
  <w:abstractNum w:abstractNumId="18" w15:restartNumberingAfterBreak="0">
    <w:nsid w:val="6FD92234"/>
    <w:multiLevelType w:val="multilevel"/>
    <w:tmpl w:val="314A5A1C"/>
    <w:lvl w:ilvl="0">
      <w:start w:val="1"/>
      <w:numFmt w:val="decimal"/>
      <w:lvlText w:val="%1."/>
      <w:lvlJc w:val="left"/>
      <w:pPr>
        <w:ind w:left="786" w:hanging="360"/>
      </w:pPr>
      <w:rPr>
        <w:rFonts w:cs="Times New Roman" w:hint="default"/>
      </w:rPr>
    </w:lvl>
    <w:lvl w:ilvl="1">
      <w:start w:val="1"/>
      <w:numFmt w:val="decimal"/>
      <w:isLgl/>
      <w:lvlText w:val="%1.%2"/>
      <w:lvlJc w:val="left"/>
      <w:pPr>
        <w:ind w:left="1290" w:hanging="504"/>
      </w:pPr>
      <w:rPr>
        <w:rFonts w:hint="default"/>
      </w:rPr>
    </w:lvl>
    <w:lvl w:ilvl="2">
      <w:start w:val="6"/>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9" w15:restartNumberingAfterBreak="0">
    <w:nsid w:val="70B92F14"/>
    <w:multiLevelType w:val="hybridMultilevel"/>
    <w:tmpl w:val="122EC3F0"/>
    <w:lvl w:ilvl="0" w:tplc="65B40660">
      <w:start w:val="1"/>
      <w:numFmt w:val="upperLetter"/>
      <w:pStyle w:val="Heading5"/>
      <w:lvlText w:val="%1."/>
      <w:lvlJc w:val="left"/>
      <w:pPr>
        <w:tabs>
          <w:tab w:val="num" w:pos="945"/>
        </w:tabs>
        <w:ind w:left="945" w:hanging="585"/>
      </w:pPr>
      <w:rPr>
        <w:rFonts w:hint="default"/>
      </w:rPr>
    </w:lvl>
    <w:lvl w:ilvl="1" w:tplc="D61EC33C">
      <w:start w:val="1"/>
      <w:numFmt w:val="decimal"/>
      <w:lvlText w:val="%2."/>
      <w:lvlJc w:val="left"/>
      <w:pPr>
        <w:tabs>
          <w:tab w:val="num" w:pos="2220"/>
        </w:tabs>
        <w:ind w:left="2220" w:hanging="1140"/>
      </w:pPr>
      <w:rPr>
        <w:rFonts w:hint="default"/>
      </w:rPr>
    </w:lvl>
    <w:lvl w:ilvl="2" w:tplc="5DACFEA8">
      <w:start w:val="1"/>
      <w:numFmt w:val="lowerLetter"/>
      <w:lvlText w:val="%3."/>
      <w:lvlJc w:val="left"/>
      <w:pPr>
        <w:tabs>
          <w:tab w:val="num" w:pos="2535"/>
        </w:tabs>
        <w:ind w:left="2535" w:hanging="555"/>
      </w:pPr>
      <w:rPr>
        <w:rFonts w:hint="default"/>
      </w:rPr>
    </w:lvl>
    <w:lvl w:ilvl="3" w:tplc="3B8CF062" w:tentative="1">
      <w:start w:val="1"/>
      <w:numFmt w:val="decimal"/>
      <w:lvlText w:val="%4."/>
      <w:lvlJc w:val="left"/>
      <w:pPr>
        <w:tabs>
          <w:tab w:val="num" w:pos="2880"/>
        </w:tabs>
        <w:ind w:left="2880" w:hanging="360"/>
      </w:pPr>
    </w:lvl>
    <w:lvl w:ilvl="4" w:tplc="6FE6489E" w:tentative="1">
      <w:start w:val="1"/>
      <w:numFmt w:val="lowerLetter"/>
      <w:lvlText w:val="%5."/>
      <w:lvlJc w:val="left"/>
      <w:pPr>
        <w:tabs>
          <w:tab w:val="num" w:pos="3600"/>
        </w:tabs>
        <w:ind w:left="3600" w:hanging="360"/>
      </w:pPr>
    </w:lvl>
    <w:lvl w:ilvl="5" w:tplc="4546F7F2" w:tentative="1">
      <w:start w:val="1"/>
      <w:numFmt w:val="lowerRoman"/>
      <w:lvlText w:val="%6."/>
      <w:lvlJc w:val="right"/>
      <w:pPr>
        <w:tabs>
          <w:tab w:val="num" w:pos="4320"/>
        </w:tabs>
        <w:ind w:left="4320" w:hanging="180"/>
      </w:pPr>
    </w:lvl>
    <w:lvl w:ilvl="6" w:tplc="C29EA2B6" w:tentative="1">
      <w:start w:val="1"/>
      <w:numFmt w:val="decimal"/>
      <w:lvlText w:val="%7."/>
      <w:lvlJc w:val="left"/>
      <w:pPr>
        <w:tabs>
          <w:tab w:val="num" w:pos="5040"/>
        </w:tabs>
        <w:ind w:left="5040" w:hanging="360"/>
      </w:pPr>
    </w:lvl>
    <w:lvl w:ilvl="7" w:tplc="B7523B06" w:tentative="1">
      <w:start w:val="1"/>
      <w:numFmt w:val="lowerLetter"/>
      <w:lvlText w:val="%8."/>
      <w:lvlJc w:val="left"/>
      <w:pPr>
        <w:tabs>
          <w:tab w:val="num" w:pos="5760"/>
        </w:tabs>
        <w:ind w:left="5760" w:hanging="360"/>
      </w:pPr>
    </w:lvl>
    <w:lvl w:ilvl="8" w:tplc="A9EAF724" w:tentative="1">
      <w:start w:val="1"/>
      <w:numFmt w:val="lowerRoman"/>
      <w:lvlText w:val="%9."/>
      <w:lvlJc w:val="right"/>
      <w:pPr>
        <w:tabs>
          <w:tab w:val="num" w:pos="6480"/>
        </w:tabs>
        <w:ind w:left="6480" w:hanging="180"/>
      </w:pPr>
    </w:lvl>
  </w:abstractNum>
  <w:abstractNum w:abstractNumId="20" w15:restartNumberingAfterBreak="0">
    <w:nsid w:val="715B06BD"/>
    <w:multiLevelType w:val="hybridMultilevel"/>
    <w:tmpl w:val="ACB046B0"/>
    <w:lvl w:ilvl="0" w:tplc="02420044">
      <w:start w:val="1"/>
      <w:numFmt w:val="lowerLetter"/>
      <w:lvlText w:val="%1."/>
      <w:lvlJc w:val="left"/>
      <w:pPr>
        <w:ind w:left="1494" w:hanging="360"/>
      </w:pPr>
      <w:rPr>
        <w:rFonts w:cs="Times New Roman" w:hint="default"/>
      </w:rPr>
    </w:lvl>
    <w:lvl w:ilvl="1" w:tplc="04090019">
      <w:start w:val="1"/>
      <w:numFmt w:val="lowerLetter"/>
      <w:lvlText w:val="%2."/>
      <w:lvlJc w:val="left"/>
      <w:pPr>
        <w:ind w:left="2214" w:hanging="360"/>
      </w:pPr>
      <w:rPr>
        <w:rFonts w:cs="Times New Roman"/>
      </w:rPr>
    </w:lvl>
    <w:lvl w:ilvl="2" w:tplc="0409001B">
      <w:start w:val="1"/>
      <w:numFmt w:val="lowerRoman"/>
      <w:lvlText w:val="%3."/>
      <w:lvlJc w:val="right"/>
      <w:pPr>
        <w:ind w:left="2934" w:hanging="180"/>
      </w:pPr>
      <w:rPr>
        <w:rFonts w:cs="Times New Roman"/>
      </w:rPr>
    </w:lvl>
    <w:lvl w:ilvl="3" w:tplc="0409000F">
      <w:start w:val="1"/>
      <w:numFmt w:val="decimal"/>
      <w:lvlText w:val="%4."/>
      <w:lvlJc w:val="left"/>
      <w:pPr>
        <w:ind w:left="3654" w:hanging="360"/>
      </w:pPr>
      <w:rPr>
        <w:rFonts w:cs="Times New Roman"/>
      </w:rPr>
    </w:lvl>
    <w:lvl w:ilvl="4" w:tplc="04090019">
      <w:start w:val="1"/>
      <w:numFmt w:val="lowerLetter"/>
      <w:lvlText w:val="%5."/>
      <w:lvlJc w:val="left"/>
      <w:pPr>
        <w:ind w:left="4374" w:hanging="360"/>
      </w:pPr>
      <w:rPr>
        <w:rFonts w:cs="Times New Roman"/>
      </w:rPr>
    </w:lvl>
    <w:lvl w:ilvl="5" w:tplc="0409001B">
      <w:start w:val="1"/>
      <w:numFmt w:val="lowerRoman"/>
      <w:lvlText w:val="%6."/>
      <w:lvlJc w:val="right"/>
      <w:pPr>
        <w:ind w:left="5094" w:hanging="180"/>
      </w:pPr>
      <w:rPr>
        <w:rFonts w:cs="Times New Roman"/>
      </w:rPr>
    </w:lvl>
    <w:lvl w:ilvl="6" w:tplc="0409000F">
      <w:start w:val="1"/>
      <w:numFmt w:val="decimal"/>
      <w:lvlText w:val="%7."/>
      <w:lvlJc w:val="left"/>
      <w:pPr>
        <w:ind w:left="5814" w:hanging="360"/>
      </w:pPr>
      <w:rPr>
        <w:rFonts w:cs="Times New Roman"/>
      </w:rPr>
    </w:lvl>
    <w:lvl w:ilvl="7" w:tplc="04090019">
      <w:start w:val="1"/>
      <w:numFmt w:val="lowerLetter"/>
      <w:lvlText w:val="%8."/>
      <w:lvlJc w:val="left"/>
      <w:pPr>
        <w:ind w:left="6534" w:hanging="360"/>
      </w:pPr>
      <w:rPr>
        <w:rFonts w:cs="Times New Roman"/>
      </w:rPr>
    </w:lvl>
    <w:lvl w:ilvl="8" w:tplc="0409001B">
      <w:start w:val="1"/>
      <w:numFmt w:val="lowerRoman"/>
      <w:lvlText w:val="%9."/>
      <w:lvlJc w:val="right"/>
      <w:pPr>
        <w:ind w:left="7254" w:hanging="180"/>
      </w:pPr>
      <w:rPr>
        <w:rFonts w:cs="Times New Roman"/>
      </w:rPr>
    </w:lvl>
  </w:abstractNum>
  <w:abstractNum w:abstractNumId="21" w15:restartNumberingAfterBreak="0">
    <w:nsid w:val="72753031"/>
    <w:multiLevelType w:val="hybridMultilevel"/>
    <w:tmpl w:val="BA0C0628"/>
    <w:lvl w:ilvl="0" w:tplc="38E8705A">
      <w:start w:val="9"/>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73B6555F"/>
    <w:multiLevelType w:val="hybridMultilevel"/>
    <w:tmpl w:val="541C1F22"/>
    <w:lvl w:ilvl="0" w:tplc="5D58757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74D31E19"/>
    <w:multiLevelType w:val="hybridMultilevel"/>
    <w:tmpl w:val="BBFE8112"/>
    <w:lvl w:ilvl="0" w:tplc="04090019">
      <w:start w:val="1"/>
      <w:numFmt w:val="lowerLetter"/>
      <w:lvlText w:val="%1."/>
      <w:lvlJc w:val="left"/>
      <w:pPr>
        <w:ind w:left="1506" w:hanging="360"/>
      </w:pPr>
      <w:rPr>
        <w:rFonts w:cs="Times New Roman"/>
      </w:rPr>
    </w:lvl>
    <w:lvl w:ilvl="1" w:tplc="04090019" w:tentative="1">
      <w:start w:val="1"/>
      <w:numFmt w:val="lowerLetter"/>
      <w:lvlText w:val="%2."/>
      <w:lvlJc w:val="left"/>
      <w:pPr>
        <w:ind w:left="2226" w:hanging="360"/>
      </w:pPr>
      <w:rPr>
        <w:rFonts w:cs="Times New Roman"/>
      </w:rPr>
    </w:lvl>
    <w:lvl w:ilvl="2" w:tplc="0409001B" w:tentative="1">
      <w:start w:val="1"/>
      <w:numFmt w:val="lowerRoman"/>
      <w:lvlText w:val="%3."/>
      <w:lvlJc w:val="right"/>
      <w:pPr>
        <w:ind w:left="2946" w:hanging="180"/>
      </w:pPr>
      <w:rPr>
        <w:rFonts w:cs="Times New Roman"/>
      </w:rPr>
    </w:lvl>
    <w:lvl w:ilvl="3" w:tplc="0409000F" w:tentative="1">
      <w:start w:val="1"/>
      <w:numFmt w:val="decimal"/>
      <w:lvlText w:val="%4."/>
      <w:lvlJc w:val="left"/>
      <w:pPr>
        <w:ind w:left="3666" w:hanging="360"/>
      </w:pPr>
      <w:rPr>
        <w:rFonts w:cs="Times New Roman"/>
      </w:rPr>
    </w:lvl>
    <w:lvl w:ilvl="4" w:tplc="04090019" w:tentative="1">
      <w:start w:val="1"/>
      <w:numFmt w:val="lowerLetter"/>
      <w:lvlText w:val="%5."/>
      <w:lvlJc w:val="left"/>
      <w:pPr>
        <w:ind w:left="4386" w:hanging="360"/>
      </w:pPr>
      <w:rPr>
        <w:rFonts w:cs="Times New Roman"/>
      </w:rPr>
    </w:lvl>
    <w:lvl w:ilvl="5" w:tplc="0409001B" w:tentative="1">
      <w:start w:val="1"/>
      <w:numFmt w:val="lowerRoman"/>
      <w:lvlText w:val="%6."/>
      <w:lvlJc w:val="right"/>
      <w:pPr>
        <w:ind w:left="5106" w:hanging="180"/>
      </w:pPr>
      <w:rPr>
        <w:rFonts w:cs="Times New Roman"/>
      </w:rPr>
    </w:lvl>
    <w:lvl w:ilvl="6" w:tplc="0409000F" w:tentative="1">
      <w:start w:val="1"/>
      <w:numFmt w:val="decimal"/>
      <w:lvlText w:val="%7."/>
      <w:lvlJc w:val="left"/>
      <w:pPr>
        <w:ind w:left="5826" w:hanging="360"/>
      </w:pPr>
      <w:rPr>
        <w:rFonts w:cs="Times New Roman"/>
      </w:rPr>
    </w:lvl>
    <w:lvl w:ilvl="7" w:tplc="04090019" w:tentative="1">
      <w:start w:val="1"/>
      <w:numFmt w:val="lowerLetter"/>
      <w:lvlText w:val="%8."/>
      <w:lvlJc w:val="left"/>
      <w:pPr>
        <w:ind w:left="6546" w:hanging="360"/>
      </w:pPr>
      <w:rPr>
        <w:rFonts w:cs="Times New Roman"/>
      </w:rPr>
    </w:lvl>
    <w:lvl w:ilvl="8" w:tplc="0409001B" w:tentative="1">
      <w:start w:val="1"/>
      <w:numFmt w:val="lowerRoman"/>
      <w:lvlText w:val="%9."/>
      <w:lvlJc w:val="right"/>
      <w:pPr>
        <w:ind w:left="7266" w:hanging="180"/>
      </w:pPr>
      <w:rPr>
        <w:rFonts w:cs="Times New Roman"/>
      </w:rPr>
    </w:lvl>
  </w:abstractNum>
  <w:abstractNum w:abstractNumId="24" w15:restartNumberingAfterBreak="0">
    <w:nsid w:val="771231CC"/>
    <w:multiLevelType w:val="hybridMultilevel"/>
    <w:tmpl w:val="64E410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BB51D72"/>
    <w:multiLevelType w:val="hybridMultilevel"/>
    <w:tmpl w:val="0A82874E"/>
    <w:lvl w:ilvl="0" w:tplc="3E6ADE58">
      <w:start w:val="1"/>
      <w:numFmt w:val="decimal"/>
      <w:lvlText w:val="%1."/>
      <w:lvlJc w:val="left"/>
      <w:pPr>
        <w:tabs>
          <w:tab w:val="num" w:pos="861"/>
        </w:tabs>
        <w:ind w:left="861" w:hanging="435"/>
      </w:pPr>
      <w:rPr>
        <w:rFonts w:hint="default"/>
      </w:rPr>
    </w:lvl>
    <w:lvl w:ilvl="1" w:tplc="765404F8" w:tentative="1">
      <w:start w:val="1"/>
      <w:numFmt w:val="lowerLetter"/>
      <w:lvlText w:val="%2."/>
      <w:lvlJc w:val="left"/>
      <w:pPr>
        <w:tabs>
          <w:tab w:val="num" w:pos="1506"/>
        </w:tabs>
        <w:ind w:left="1506" w:hanging="360"/>
      </w:pPr>
    </w:lvl>
    <w:lvl w:ilvl="2" w:tplc="D96E0284" w:tentative="1">
      <w:start w:val="1"/>
      <w:numFmt w:val="lowerRoman"/>
      <w:lvlText w:val="%3."/>
      <w:lvlJc w:val="right"/>
      <w:pPr>
        <w:tabs>
          <w:tab w:val="num" w:pos="2226"/>
        </w:tabs>
        <w:ind w:left="2226" w:hanging="180"/>
      </w:pPr>
    </w:lvl>
    <w:lvl w:ilvl="3" w:tplc="CE982164" w:tentative="1">
      <w:start w:val="1"/>
      <w:numFmt w:val="decimal"/>
      <w:lvlText w:val="%4."/>
      <w:lvlJc w:val="left"/>
      <w:pPr>
        <w:tabs>
          <w:tab w:val="num" w:pos="2946"/>
        </w:tabs>
        <w:ind w:left="2946" w:hanging="360"/>
      </w:pPr>
    </w:lvl>
    <w:lvl w:ilvl="4" w:tplc="5E3C8894" w:tentative="1">
      <w:start w:val="1"/>
      <w:numFmt w:val="lowerLetter"/>
      <w:lvlText w:val="%5."/>
      <w:lvlJc w:val="left"/>
      <w:pPr>
        <w:tabs>
          <w:tab w:val="num" w:pos="3666"/>
        </w:tabs>
        <w:ind w:left="3666" w:hanging="360"/>
      </w:pPr>
    </w:lvl>
    <w:lvl w:ilvl="5" w:tplc="1890D426" w:tentative="1">
      <w:start w:val="1"/>
      <w:numFmt w:val="lowerRoman"/>
      <w:lvlText w:val="%6."/>
      <w:lvlJc w:val="right"/>
      <w:pPr>
        <w:tabs>
          <w:tab w:val="num" w:pos="4386"/>
        </w:tabs>
        <w:ind w:left="4386" w:hanging="180"/>
      </w:pPr>
    </w:lvl>
    <w:lvl w:ilvl="6" w:tplc="4FE0B416" w:tentative="1">
      <w:start w:val="1"/>
      <w:numFmt w:val="decimal"/>
      <w:lvlText w:val="%7."/>
      <w:lvlJc w:val="left"/>
      <w:pPr>
        <w:tabs>
          <w:tab w:val="num" w:pos="5106"/>
        </w:tabs>
        <w:ind w:left="5106" w:hanging="360"/>
      </w:pPr>
    </w:lvl>
    <w:lvl w:ilvl="7" w:tplc="27BE3216" w:tentative="1">
      <w:start w:val="1"/>
      <w:numFmt w:val="lowerLetter"/>
      <w:lvlText w:val="%8."/>
      <w:lvlJc w:val="left"/>
      <w:pPr>
        <w:tabs>
          <w:tab w:val="num" w:pos="5826"/>
        </w:tabs>
        <w:ind w:left="5826" w:hanging="360"/>
      </w:pPr>
    </w:lvl>
    <w:lvl w:ilvl="8" w:tplc="BD005244" w:tentative="1">
      <w:start w:val="1"/>
      <w:numFmt w:val="lowerRoman"/>
      <w:lvlText w:val="%9."/>
      <w:lvlJc w:val="right"/>
      <w:pPr>
        <w:tabs>
          <w:tab w:val="num" w:pos="6546"/>
        </w:tabs>
        <w:ind w:left="6546" w:hanging="180"/>
      </w:pPr>
    </w:lvl>
  </w:abstractNum>
  <w:abstractNum w:abstractNumId="26" w15:restartNumberingAfterBreak="0">
    <w:nsid w:val="7D3355FF"/>
    <w:multiLevelType w:val="hybridMultilevel"/>
    <w:tmpl w:val="19DE9E78"/>
    <w:lvl w:ilvl="0" w:tplc="E054A728">
      <w:start w:val="1"/>
      <w:numFmt w:val="decimal"/>
      <w:lvlText w:val="%1)"/>
      <w:lvlJc w:val="left"/>
      <w:pPr>
        <w:ind w:left="1708" w:hanging="432"/>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7" w15:restartNumberingAfterBreak="0">
    <w:nsid w:val="7D7D75D6"/>
    <w:multiLevelType w:val="hybridMultilevel"/>
    <w:tmpl w:val="F5767AA2"/>
    <w:lvl w:ilvl="0" w:tplc="C5409E5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10"/>
  </w:num>
  <w:num w:numId="2">
    <w:abstractNumId w:val="18"/>
  </w:num>
  <w:num w:numId="3">
    <w:abstractNumId w:val="23"/>
  </w:num>
  <w:num w:numId="4">
    <w:abstractNumId w:val="11"/>
  </w:num>
  <w:num w:numId="5">
    <w:abstractNumId w:val="6"/>
  </w:num>
  <w:num w:numId="6">
    <w:abstractNumId w:val="1"/>
  </w:num>
  <w:num w:numId="7">
    <w:abstractNumId w:val="9"/>
  </w:num>
  <w:num w:numId="8">
    <w:abstractNumId w:val="5"/>
  </w:num>
  <w:num w:numId="9">
    <w:abstractNumId w:val="0"/>
  </w:num>
  <w:num w:numId="10">
    <w:abstractNumId w:val="20"/>
  </w:num>
  <w:num w:numId="11">
    <w:abstractNumId w:val="8"/>
  </w:num>
  <w:num w:numId="12">
    <w:abstractNumId w:val="26"/>
  </w:num>
  <w:num w:numId="13">
    <w:abstractNumId w:val="17"/>
  </w:num>
  <w:num w:numId="14">
    <w:abstractNumId w:val="7"/>
  </w:num>
  <w:num w:numId="15">
    <w:abstractNumId w:val="19"/>
  </w:num>
  <w:num w:numId="16">
    <w:abstractNumId w:val="12"/>
  </w:num>
  <w:num w:numId="17">
    <w:abstractNumId w:val="14"/>
  </w:num>
  <w:num w:numId="18">
    <w:abstractNumId w:val="25"/>
  </w:num>
  <w:num w:numId="19">
    <w:abstractNumId w:val="24"/>
  </w:num>
  <w:num w:numId="20">
    <w:abstractNumId w:val="15"/>
  </w:num>
  <w:num w:numId="21">
    <w:abstractNumId w:val="13"/>
  </w:num>
  <w:num w:numId="22">
    <w:abstractNumId w:val="3"/>
  </w:num>
  <w:num w:numId="23">
    <w:abstractNumId w:val="4"/>
  </w:num>
  <w:num w:numId="24">
    <w:abstractNumId w:val="16"/>
  </w:num>
  <w:num w:numId="25">
    <w:abstractNumId w:val="2"/>
  </w:num>
  <w:num w:numId="26">
    <w:abstractNumId w:val="27"/>
  </w:num>
  <w:num w:numId="27">
    <w:abstractNumId w:val="21"/>
  </w:num>
  <w:num w:numId="28">
    <w:abstractNumId w:val="22"/>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1NjM1NjcwszSwtDBW0lEKTi0uzszPAykwqgUAzgZs4SwAAAA="/>
  </w:docVars>
  <w:rsids>
    <w:rsidRoot w:val="000D2D88"/>
    <w:rsid w:val="00007AEB"/>
    <w:rsid w:val="000127B2"/>
    <w:rsid w:val="000132C2"/>
    <w:rsid w:val="00035636"/>
    <w:rsid w:val="00044AB6"/>
    <w:rsid w:val="00045143"/>
    <w:rsid w:val="00051F8F"/>
    <w:rsid w:val="00060D52"/>
    <w:rsid w:val="00072091"/>
    <w:rsid w:val="000720E1"/>
    <w:rsid w:val="00077263"/>
    <w:rsid w:val="0008520C"/>
    <w:rsid w:val="00087ACB"/>
    <w:rsid w:val="00087FF2"/>
    <w:rsid w:val="00093F69"/>
    <w:rsid w:val="000A51E0"/>
    <w:rsid w:val="000A631A"/>
    <w:rsid w:val="000B2347"/>
    <w:rsid w:val="000B55B0"/>
    <w:rsid w:val="000B6439"/>
    <w:rsid w:val="000C5618"/>
    <w:rsid w:val="000C56F7"/>
    <w:rsid w:val="000C6E0E"/>
    <w:rsid w:val="000D0604"/>
    <w:rsid w:val="000D2D88"/>
    <w:rsid w:val="000D52AC"/>
    <w:rsid w:val="000D7811"/>
    <w:rsid w:val="000F336F"/>
    <w:rsid w:val="00100358"/>
    <w:rsid w:val="00105889"/>
    <w:rsid w:val="00107DC1"/>
    <w:rsid w:val="001111F3"/>
    <w:rsid w:val="00114B4A"/>
    <w:rsid w:val="001238BC"/>
    <w:rsid w:val="0014005D"/>
    <w:rsid w:val="00141390"/>
    <w:rsid w:val="00145C0F"/>
    <w:rsid w:val="00146139"/>
    <w:rsid w:val="0015337B"/>
    <w:rsid w:val="0016121D"/>
    <w:rsid w:val="00167517"/>
    <w:rsid w:val="001746BF"/>
    <w:rsid w:val="00175EA3"/>
    <w:rsid w:val="00176EFB"/>
    <w:rsid w:val="001776E7"/>
    <w:rsid w:val="00187739"/>
    <w:rsid w:val="00192E25"/>
    <w:rsid w:val="001B010E"/>
    <w:rsid w:val="001C214C"/>
    <w:rsid w:val="001C5B73"/>
    <w:rsid w:val="001C68EA"/>
    <w:rsid w:val="001D18A3"/>
    <w:rsid w:val="001D6BDE"/>
    <w:rsid w:val="001E7952"/>
    <w:rsid w:val="001E7D91"/>
    <w:rsid w:val="00200A78"/>
    <w:rsid w:val="00201C32"/>
    <w:rsid w:val="0020264E"/>
    <w:rsid w:val="00205FB1"/>
    <w:rsid w:val="00217ED3"/>
    <w:rsid w:val="0022389D"/>
    <w:rsid w:val="0022759A"/>
    <w:rsid w:val="00230A90"/>
    <w:rsid w:val="00231B30"/>
    <w:rsid w:val="002402B1"/>
    <w:rsid w:val="00245162"/>
    <w:rsid w:val="002462C3"/>
    <w:rsid w:val="00257AE9"/>
    <w:rsid w:val="00261A2B"/>
    <w:rsid w:val="00271E17"/>
    <w:rsid w:val="002908D7"/>
    <w:rsid w:val="002A5431"/>
    <w:rsid w:val="002B5A68"/>
    <w:rsid w:val="002B7CEB"/>
    <w:rsid w:val="002C229D"/>
    <w:rsid w:val="002C730D"/>
    <w:rsid w:val="002D0E0B"/>
    <w:rsid w:val="002D52C4"/>
    <w:rsid w:val="002E2F81"/>
    <w:rsid w:val="002E793A"/>
    <w:rsid w:val="00304B18"/>
    <w:rsid w:val="003077C6"/>
    <w:rsid w:val="00325341"/>
    <w:rsid w:val="00331C30"/>
    <w:rsid w:val="00332615"/>
    <w:rsid w:val="00337675"/>
    <w:rsid w:val="00342C65"/>
    <w:rsid w:val="0036091F"/>
    <w:rsid w:val="003724ED"/>
    <w:rsid w:val="00377036"/>
    <w:rsid w:val="00377194"/>
    <w:rsid w:val="00381823"/>
    <w:rsid w:val="00383B30"/>
    <w:rsid w:val="00386038"/>
    <w:rsid w:val="003A4B17"/>
    <w:rsid w:val="003B23BD"/>
    <w:rsid w:val="003B2CBE"/>
    <w:rsid w:val="003B564F"/>
    <w:rsid w:val="003C3D04"/>
    <w:rsid w:val="003C4233"/>
    <w:rsid w:val="003C4295"/>
    <w:rsid w:val="003D0FC2"/>
    <w:rsid w:val="003F0C73"/>
    <w:rsid w:val="003F5DFC"/>
    <w:rsid w:val="003F7820"/>
    <w:rsid w:val="004031FF"/>
    <w:rsid w:val="0040657F"/>
    <w:rsid w:val="00423EF3"/>
    <w:rsid w:val="00424BF2"/>
    <w:rsid w:val="00427F55"/>
    <w:rsid w:val="00427FD2"/>
    <w:rsid w:val="00431600"/>
    <w:rsid w:val="00432E21"/>
    <w:rsid w:val="0045179F"/>
    <w:rsid w:val="00451DC4"/>
    <w:rsid w:val="00454B6F"/>
    <w:rsid w:val="0046793A"/>
    <w:rsid w:val="00470C8D"/>
    <w:rsid w:val="00485F12"/>
    <w:rsid w:val="004902EA"/>
    <w:rsid w:val="00492637"/>
    <w:rsid w:val="004B10FD"/>
    <w:rsid w:val="004C6A4E"/>
    <w:rsid w:val="004D4FEC"/>
    <w:rsid w:val="004D6187"/>
    <w:rsid w:val="004E0E20"/>
    <w:rsid w:val="004E1E3B"/>
    <w:rsid w:val="004E5F9D"/>
    <w:rsid w:val="004F08B8"/>
    <w:rsid w:val="004F45E5"/>
    <w:rsid w:val="00514AA4"/>
    <w:rsid w:val="00515EE5"/>
    <w:rsid w:val="0053515A"/>
    <w:rsid w:val="005403D3"/>
    <w:rsid w:val="00540ACE"/>
    <w:rsid w:val="00550A11"/>
    <w:rsid w:val="005514D8"/>
    <w:rsid w:val="00552240"/>
    <w:rsid w:val="005535C6"/>
    <w:rsid w:val="005544D3"/>
    <w:rsid w:val="00555588"/>
    <w:rsid w:val="00582201"/>
    <w:rsid w:val="00584B04"/>
    <w:rsid w:val="00586AA0"/>
    <w:rsid w:val="005A070B"/>
    <w:rsid w:val="005B4749"/>
    <w:rsid w:val="005B4B92"/>
    <w:rsid w:val="005B7036"/>
    <w:rsid w:val="005F5807"/>
    <w:rsid w:val="005F62DF"/>
    <w:rsid w:val="00607CE1"/>
    <w:rsid w:val="00607F77"/>
    <w:rsid w:val="006135E1"/>
    <w:rsid w:val="00614E5D"/>
    <w:rsid w:val="00631988"/>
    <w:rsid w:val="006324AA"/>
    <w:rsid w:val="00632BEC"/>
    <w:rsid w:val="006446C9"/>
    <w:rsid w:val="00645D47"/>
    <w:rsid w:val="00656DE7"/>
    <w:rsid w:val="006644BF"/>
    <w:rsid w:val="00672851"/>
    <w:rsid w:val="00675A1A"/>
    <w:rsid w:val="00676395"/>
    <w:rsid w:val="00685FBD"/>
    <w:rsid w:val="006900DB"/>
    <w:rsid w:val="006919BA"/>
    <w:rsid w:val="00692126"/>
    <w:rsid w:val="00693D52"/>
    <w:rsid w:val="006947C9"/>
    <w:rsid w:val="006A2348"/>
    <w:rsid w:val="006A24F1"/>
    <w:rsid w:val="006A2D4B"/>
    <w:rsid w:val="006A4140"/>
    <w:rsid w:val="006B69BB"/>
    <w:rsid w:val="006C3F70"/>
    <w:rsid w:val="006D1A4E"/>
    <w:rsid w:val="006D2EE7"/>
    <w:rsid w:val="006D3DBE"/>
    <w:rsid w:val="006D44D8"/>
    <w:rsid w:val="006E4159"/>
    <w:rsid w:val="006E4E5C"/>
    <w:rsid w:val="006E7B3A"/>
    <w:rsid w:val="006F2BF8"/>
    <w:rsid w:val="006F4787"/>
    <w:rsid w:val="00704803"/>
    <w:rsid w:val="00704D2F"/>
    <w:rsid w:val="00707FEE"/>
    <w:rsid w:val="00712826"/>
    <w:rsid w:val="00720731"/>
    <w:rsid w:val="0072098C"/>
    <w:rsid w:val="0072215B"/>
    <w:rsid w:val="00724C34"/>
    <w:rsid w:val="00735147"/>
    <w:rsid w:val="00737D4F"/>
    <w:rsid w:val="00740512"/>
    <w:rsid w:val="00756704"/>
    <w:rsid w:val="007633A9"/>
    <w:rsid w:val="00766372"/>
    <w:rsid w:val="007A2DB3"/>
    <w:rsid w:val="007A48C5"/>
    <w:rsid w:val="007B2379"/>
    <w:rsid w:val="007C1364"/>
    <w:rsid w:val="007C3580"/>
    <w:rsid w:val="007C57BA"/>
    <w:rsid w:val="007E1656"/>
    <w:rsid w:val="007F78D4"/>
    <w:rsid w:val="007F7A0D"/>
    <w:rsid w:val="00802040"/>
    <w:rsid w:val="00813A84"/>
    <w:rsid w:val="008170FB"/>
    <w:rsid w:val="008274F3"/>
    <w:rsid w:val="00830046"/>
    <w:rsid w:val="00831372"/>
    <w:rsid w:val="008405CF"/>
    <w:rsid w:val="008547DE"/>
    <w:rsid w:val="008553F6"/>
    <w:rsid w:val="008574CF"/>
    <w:rsid w:val="00867563"/>
    <w:rsid w:val="0087406A"/>
    <w:rsid w:val="00884774"/>
    <w:rsid w:val="008860D3"/>
    <w:rsid w:val="00892A0C"/>
    <w:rsid w:val="00895B36"/>
    <w:rsid w:val="008A7DBE"/>
    <w:rsid w:val="008B526C"/>
    <w:rsid w:val="008C54AD"/>
    <w:rsid w:val="008C676A"/>
    <w:rsid w:val="008D1DAF"/>
    <w:rsid w:val="008D2B38"/>
    <w:rsid w:val="008D61A4"/>
    <w:rsid w:val="008E04C0"/>
    <w:rsid w:val="008E0FA7"/>
    <w:rsid w:val="008E16A0"/>
    <w:rsid w:val="008E2F13"/>
    <w:rsid w:val="008F3CBE"/>
    <w:rsid w:val="009002BD"/>
    <w:rsid w:val="00901397"/>
    <w:rsid w:val="0090554D"/>
    <w:rsid w:val="009068CE"/>
    <w:rsid w:val="00910FA5"/>
    <w:rsid w:val="00912B2C"/>
    <w:rsid w:val="0094601F"/>
    <w:rsid w:val="00953E6E"/>
    <w:rsid w:val="00987BCE"/>
    <w:rsid w:val="00987D6A"/>
    <w:rsid w:val="00995288"/>
    <w:rsid w:val="009A1FB8"/>
    <w:rsid w:val="009A782D"/>
    <w:rsid w:val="009A7E7B"/>
    <w:rsid w:val="009D0234"/>
    <w:rsid w:val="009E0476"/>
    <w:rsid w:val="009E098F"/>
    <w:rsid w:val="00A01130"/>
    <w:rsid w:val="00A16755"/>
    <w:rsid w:val="00A16FAD"/>
    <w:rsid w:val="00A21019"/>
    <w:rsid w:val="00A23386"/>
    <w:rsid w:val="00A25370"/>
    <w:rsid w:val="00A2549F"/>
    <w:rsid w:val="00A274FB"/>
    <w:rsid w:val="00A33C2B"/>
    <w:rsid w:val="00A53436"/>
    <w:rsid w:val="00A558F5"/>
    <w:rsid w:val="00A60B78"/>
    <w:rsid w:val="00A66F23"/>
    <w:rsid w:val="00A71FFE"/>
    <w:rsid w:val="00A90B54"/>
    <w:rsid w:val="00A90DB3"/>
    <w:rsid w:val="00AA267E"/>
    <w:rsid w:val="00AA2B2C"/>
    <w:rsid w:val="00AA47DE"/>
    <w:rsid w:val="00AA4EB1"/>
    <w:rsid w:val="00AC6F15"/>
    <w:rsid w:val="00AD42E1"/>
    <w:rsid w:val="00AE1FD6"/>
    <w:rsid w:val="00AF4791"/>
    <w:rsid w:val="00B01925"/>
    <w:rsid w:val="00B1582C"/>
    <w:rsid w:val="00B16E6D"/>
    <w:rsid w:val="00B21251"/>
    <w:rsid w:val="00B40204"/>
    <w:rsid w:val="00B511A9"/>
    <w:rsid w:val="00B51290"/>
    <w:rsid w:val="00B60458"/>
    <w:rsid w:val="00B65C47"/>
    <w:rsid w:val="00B76B8F"/>
    <w:rsid w:val="00B814DB"/>
    <w:rsid w:val="00BD05F3"/>
    <w:rsid w:val="00BD1377"/>
    <w:rsid w:val="00BD1A6B"/>
    <w:rsid w:val="00BD2166"/>
    <w:rsid w:val="00BD2503"/>
    <w:rsid w:val="00BE1976"/>
    <w:rsid w:val="00C04683"/>
    <w:rsid w:val="00C04B5D"/>
    <w:rsid w:val="00C14592"/>
    <w:rsid w:val="00C22798"/>
    <w:rsid w:val="00C235DF"/>
    <w:rsid w:val="00C246EB"/>
    <w:rsid w:val="00C261A7"/>
    <w:rsid w:val="00C26E71"/>
    <w:rsid w:val="00C407C7"/>
    <w:rsid w:val="00C40D4B"/>
    <w:rsid w:val="00C46AFA"/>
    <w:rsid w:val="00C55060"/>
    <w:rsid w:val="00C60796"/>
    <w:rsid w:val="00C72866"/>
    <w:rsid w:val="00C8173D"/>
    <w:rsid w:val="00C85C12"/>
    <w:rsid w:val="00C862C3"/>
    <w:rsid w:val="00CA219D"/>
    <w:rsid w:val="00CA3A08"/>
    <w:rsid w:val="00CA7006"/>
    <w:rsid w:val="00CB09FF"/>
    <w:rsid w:val="00CB13D2"/>
    <w:rsid w:val="00CB1BDC"/>
    <w:rsid w:val="00CC1200"/>
    <w:rsid w:val="00CD2431"/>
    <w:rsid w:val="00CE09E3"/>
    <w:rsid w:val="00CF0169"/>
    <w:rsid w:val="00D00BC8"/>
    <w:rsid w:val="00D15BE8"/>
    <w:rsid w:val="00D24581"/>
    <w:rsid w:val="00D30C07"/>
    <w:rsid w:val="00D3767E"/>
    <w:rsid w:val="00D40948"/>
    <w:rsid w:val="00D40A3F"/>
    <w:rsid w:val="00D4581A"/>
    <w:rsid w:val="00D46670"/>
    <w:rsid w:val="00D507B8"/>
    <w:rsid w:val="00D60C55"/>
    <w:rsid w:val="00D63D95"/>
    <w:rsid w:val="00D73FF4"/>
    <w:rsid w:val="00D77554"/>
    <w:rsid w:val="00D819A8"/>
    <w:rsid w:val="00D823A5"/>
    <w:rsid w:val="00D8485F"/>
    <w:rsid w:val="00D84FC4"/>
    <w:rsid w:val="00D86851"/>
    <w:rsid w:val="00D978B2"/>
    <w:rsid w:val="00DA1051"/>
    <w:rsid w:val="00DA1591"/>
    <w:rsid w:val="00DA7662"/>
    <w:rsid w:val="00DB4578"/>
    <w:rsid w:val="00DC398A"/>
    <w:rsid w:val="00DC513C"/>
    <w:rsid w:val="00DD42A8"/>
    <w:rsid w:val="00DE396A"/>
    <w:rsid w:val="00DE4E6F"/>
    <w:rsid w:val="00E0352C"/>
    <w:rsid w:val="00E073E6"/>
    <w:rsid w:val="00E105E5"/>
    <w:rsid w:val="00E14783"/>
    <w:rsid w:val="00E324D6"/>
    <w:rsid w:val="00E4015D"/>
    <w:rsid w:val="00E462C5"/>
    <w:rsid w:val="00E47D37"/>
    <w:rsid w:val="00E74FF3"/>
    <w:rsid w:val="00E76314"/>
    <w:rsid w:val="00E82099"/>
    <w:rsid w:val="00E95849"/>
    <w:rsid w:val="00EA06E0"/>
    <w:rsid w:val="00EB08BD"/>
    <w:rsid w:val="00EB76C7"/>
    <w:rsid w:val="00ED0383"/>
    <w:rsid w:val="00ED0986"/>
    <w:rsid w:val="00ED71F4"/>
    <w:rsid w:val="00EE1C72"/>
    <w:rsid w:val="00EE3A9E"/>
    <w:rsid w:val="00EE742C"/>
    <w:rsid w:val="00EE7C60"/>
    <w:rsid w:val="00EF20AE"/>
    <w:rsid w:val="00EF7EF0"/>
    <w:rsid w:val="00F021BF"/>
    <w:rsid w:val="00F05015"/>
    <w:rsid w:val="00F26CE4"/>
    <w:rsid w:val="00F3569D"/>
    <w:rsid w:val="00F365E6"/>
    <w:rsid w:val="00F439F5"/>
    <w:rsid w:val="00F45CBE"/>
    <w:rsid w:val="00F4726D"/>
    <w:rsid w:val="00F5048F"/>
    <w:rsid w:val="00F83C07"/>
    <w:rsid w:val="00F932E3"/>
    <w:rsid w:val="00F94CD6"/>
    <w:rsid w:val="00FA2088"/>
    <w:rsid w:val="00FA2653"/>
    <w:rsid w:val="00FA6619"/>
    <w:rsid w:val="00FB493E"/>
    <w:rsid w:val="00FB5AC1"/>
    <w:rsid w:val="00FB748D"/>
    <w:rsid w:val="00FC368C"/>
    <w:rsid w:val="00FC61AD"/>
    <w:rsid w:val="00FD14EC"/>
    <w:rsid w:val="00FD205C"/>
    <w:rsid w:val="00FD2494"/>
    <w:rsid w:val="00FD2669"/>
    <w:rsid w:val="00FE2CF9"/>
    <w:rsid w:val="00FE6AA0"/>
    <w:rsid w:val="00FF7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F56EC7ED-ED5A-4B91-8FED-87630E258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header" w:uiPriority="0"/>
    <w:lsdException w:name="footer" w:uiPriority="0"/>
    <w:lsdException w:name="caption" w:semiHidden="1" w:uiPriority="35" w:unhideWhenUsed="1" w:qFormat="1"/>
    <w:lsdException w:name="footnote reference" w:uiPriority="0"/>
    <w:lsdException w:name="page number" w:uiPriority="0"/>
    <w:lsdException w:name="table of authorities" w:semiHidden="1" w:unhideWhenUsed="1"/>
    <w:lsdException w:name="List" w:semiHidden="1" w:unhideWhenUsed="1"/>
    <w:lsdException w:name="List Bullet" w:semiHidden="1" w:unhideWhenUsed="1"/>
    <w:lsdException w:name="Title" w:uiPriority="0" w:qFormat="1"/>
    <w:lsdException w:name="Default Paragraph Font" w:semiHidden="1" w:uiPriority="1" w:unhideWhenUsed="1"/>
    <w:lsdException w:name="Body Text" w:semiHidden="1" w:uiPriority="0" w:unhideWhenUsed="1" w:qFormat="1"/>
    <w:lsdException w:name="Body Text Indent"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uiPriority="22" w:qFormat="1"/>
    <w:lsdException w:name="Emphasis" w:uiPriority="20" w:qFormat="1"/>
    <w:lsdException w:name="Plain Text" w:uiPriority="0"/>
    <w:lsdException w:name="Normal (Web)" w:uiPriority="0"/>
    <w:lsdException w:name="HTML Code" w:uiPriority="0"/>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paragraph" w:styleId="Heading1">
    <w:name w:val="heading 1"/>
    <w:basedOn w:val="Normal"/>
    <w:next w:val="Normal"/>
    <w:link w:val="Heading1Char"/>
    <w:qFormat/>
    <w:rsid w:val="00100358"/>
    <w:pPr>
      <w:keepNext/>
      <w:spacing w:before="240" w:after="60" w:line="240" w:lineRule="auto"/>
      <w:outlineLvl w:val="0"/>
    </w:pPr>
    <w:rPr>
      <w:rFonts w:ascii="Arial" w:hAnsi="Arial" w:cs="Arial"/>
      <w:b/>
      <w:bCs/>
      <w:kern w:val="32"/>
      <w:sz w:val="32"/>
      <w:szCs w:val="32"/>
      <w:lang w:val="id-ID"/>
    </w:rPr>
  </w:style>
  <w:style w:type="paragraph" w:styleId="Heading2">
    <w:name w:val="heading 2"/>
    <w:basedOn w:val="Normal"/>
    <w:next w:val="Normal"/>
    <w:link w:val="Heading2Char"/>
    <w:qFormat/>
    <w:rsid w:val="00100358"/>
    <w:pPr>
      <w:keepNext/>
      <w:numPr>
        <w:numId w:val="14"/>
      </w:numPr>
      <w:spacing w:after="0" w:line="480" w:lineRule="auto"/>
      <w:jc w:val="both"/>
      <w:outlineLvl w:val="1"/>
    </w:pPr>
    <w:rPr>
      <w:rFonts w:ascii="Times New Roman" w:hAnsi="Times New Roman"/>
      <w:b/>
      <w:sz w:val="24"/>
      <w:szCs w:val="24"/>
      <w:lang w:val="id-ID"/>
    </w:rPr>
  </w:style>
  <w:style w:type="paragraph" w:styleId="Heading3">
    <w:name w:val="heading 3"/>
    <w:basedOn w:val="Normal"/>
    <w:next w:val="Normal"/>
    <w:link w:val="Heading3Char"/>
    <w:qFormat/>
    <w:rsid w:val="00100358"/>
    <w:pPr>
      <w:keepNext/>
      <w:tabs>
        <w:tab w:val="num" w:pos="360"/>
      </w:tabs>
      <w:spacing w:after="0" w:line="480" w:lineRule="auto"/>
      <w:ind w:left="360" w:hanging="360"/>
      <w:jc w:val="both"/>
      <w:outlineLvl w:val="2"/>
    </w:pPr>
    <w:rPr>
      <w:rFonts w:ascii="Times New Roman" w:hAnsi="Times New Roman"/>
      <w:b/>
      <w:sz w:val="24"/>
      <w:szCs w:val="24"/>
      <w:lang w:val="id-ID"/>
    </w:rPr>
  </w:style>
  <w:style w:type="paragraph" w:styleId="Heading4">
    <w:name w:val="heading 4"/>
    <w:basedOn w:val="Normal"/>
    <w:next w:val="Normal"/>
    <w:link w:val="Heading4Char"/>
    <w:qFormat/>
    <w:rsid w:val="00100358"/>
    <w:pPr>
      <w:keepNext/>
      <w:spacing w:after="0" w:line="480" w:lineRule="auto"/>
      <w:ind w:left="374" w:hanging="374"/>
      <w:outlineLvl w:val="3"/>
    </w:pPr>
    <w:rPr>
      <w:rFonts w:ascii="Times New Roman" w:hAnsi="Times New Roman"/>
      <w:b/>
      <w:sz w:val="24"/>
      <w:szCs w:val="24"/>
      <w:lang w:val="id-ID"/>
    </w:rPr>
  </w:style>
  <w:style w:type="paragraph" w:styleId="Heading5">
    <w:name w:val="heading 5"/>
    <w:basedOn w:val="Normal"/>
    <w:next w:val="Normal"/>
    <w:link w:val="Heading5Char"/>
    <w:qFormat/>
    <w:rsid w:val="00100358"/>
    <w:pPr>
      <w:keepNext/>
      <w:numPr>
        <w:numId w:val="15"/>
      </w:numPr>
      <w:spacing w:after="0" w:line="240" w:lineRule="auto"/>
      <w:outlineLvl w:val="4"/>
    </w:pPr>
    <w:rPr>
      <w:rFonts w:ascii="Times New Roman" w:hAnsi="Times New Roman"/>
      <w:sz w:val="28"/>
      <w:szCs w:val="24"/>
    </w:rPr>
  </w:style>
  <w:style w:type="paragraph" w:styleId="Heading6">
    <w:name w:val="heading 6"/>
    <w:basedOn w:val="Normal"/>
    <w:next w:val="Normal"/>
    <w:link w:val="Heading6Char"/>
    <w:qFormat/>
    <w:rsid w:val="00100358"/>
    <w:pPr>
      <w:keepNext/>
      <w:spacing w:after="0" w:line="480" w:lineRule="auto"/>
      <w:jc w:val="center"/>
      <w:outlineLvl w:val="5"/>
    </w:pPr>
    <w:rPr>
      <w:rFonts w:ascii="Times New Roman" w:hAnsi="Times New Roman"/>
      <w:b/>
      <w:sz w:val="24"/>
      <w:szCs w:val="23"/>
      <w:lang w:val="id-ID"/>
    </w:rPr>
  </w:style>
  <w:style w:type="paragraph" w:styleId="Heading7">
    <w:name w:val="heading 7"/>
    <w:basedOn w:val="Normal"/>
    <w:next w:val="Normal"/>
    <w:link w:val="Heading7Char"/>
    <w:qFormat/>
    <w:rsid w:val="00100358"/>
    <w:pPr>
      <w:keepNext/>
      <w:numPr>
        <w:numId w:val="13"/>
      </w:numPr>
      <w:tabs>
        <w:tab w:val="clear" w:pos="720"/>
        <w:tab w:val="num" w:pos="374"/>
      </w:tabs>
      <w:spacing w:after="0" w:line="480" w:lineRule="auto"/>
      <w:ind w:left="374" w:hanging="374"/>
      <w:jc w:val="both"/>
      <w:outlineLvl w:val="6"/>
    </w:pPr>
    <w:rPr>
      <w:rFonts w:ascii="Times New Roman" w:hAnsi="Times New Roman"/>
      <w:b/>
      <w:sz w:val="24"/>
      <w:szCs w:val="24"/>
      <w:lang w:val="id-ID"/>
    </w:rPr>
  </w:style>
  <w:style w:type="paragraph" w:styleId="Heading8">
    <w:name w:val="heading 8"/>
    <w:basedOn w:val="Normal"/>
    <w:next w:val="Normal"/>
    <w:link w:val="Heading8Char"/>
    <w:qFormat/>
    <w:rsid w:val="00100358"/>
    <w:pPr>
      <w:keepNext/>
      <w:spacing w:after="0" w:line="240" w:lineRule="auto"/>
      <w:jc w:val="center"/>
      <w:outlineLvl w:val="7"/>
    </w:pPr>
    <w:rPr>
      <w:rFonts w:ascii="Times New Roman" w:hAnsi="Times New Roman"/>
      <w:b/>
      <w:color w:val="000000"/>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Gambar,Sub bab,Body of text,SUB-TITLE"/>
    <w:basedOn w:val="Normal"/>
    <w:link w:val="ListParagraphChar"/>
    <w:qFormat/>
    <w:rsid w:val="000D2D88"/>
    <w:pPr>
      <w:ind w:left="720"/>
      <w:contextualSpacing/>
    </w:pPr>
  </w:style>
  <w:style w:type="paragraph" w:customStyle="1" w:styleId="Default">
    <w:name w:val="Default"/>
    <w:rsid w:val="00431600"/>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semiHidden/>
    <w:unhideWhenUsed/>
    <w:rsid w:val="00FC36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FC368C"/>
    <w:rPr>
      <w:rFonts w:ascii="Tahoma" w:hAnsi="Tahoma" w:cs="Tahoma"/>
      <w:sz w:val="16"/>
      <w:szCs w:val="16"/>
    </w:rPr>
  </w:style>
  <w:style w:type="table" w:styleId="TableGrid">
    <w:name w:val="Table Grid"/>
    <w:basedOn w:val="TableNormal"/>
    <w:rsid w:val="00EF7EF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EF7EF0"/>
    <w:pPr>
      <w:spacing w:after="0" w:line="240" w:lineRule="auto"/>
    </w:pPr>
    <w:rPr>
      <w:rFonts w:cs="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qFormat/>
    <w:rsid w:val="00CB13D2"/>
    <w:pPr>
      <w:widowControl w:val="0"/>
      <w:autoSpaceDE w:val="0"/>
      <w:autoSpaceDN w:val="0"/>
      <w:spacing w:after="0" w:line="240" w:lineRule="auto"/>
    </w:pPr>
    <w:rPr>
      <w:rFonts w:ascii="Times New Roman" w:hAnsi="Times New Roman"/>
      <w:sz w:val="24"/>
      <w:szCs w:val="24"/>
      <w:lang w:val="id"/>
    </w:rPr>
  </w:style>
  <w:style w:type="character" w:customStyle="1" w:styleId="BodyTextChar">
    <w:name w:val="Body Text Char"/>
    <w:basedOn w:val="DefaultParagraphFont"/>
    <w:link w:val="BodyText"/>
    <w:locked/>
    <w:rsid w:val="00CB13D2"/>
    <w:rPr>
      <w:rFonts w:ascii="Times New Roman" w:hAnsi="Times New Roman" w:cs="Times New Roman"/>
      <w:sz w:val="24"/>
      <w:szCs w:val="24"/>
      <w:lang w:val="id" w:eastAsia="x-none"/>
    </w:rPr>
  </w:style>
  <w:style w:type="paragraph" w:customStyle="1" w:styleId="TableParagraph">
    <w:name w:val="Table Paragraph"/>
    <w:basedOn w:val="Normal"/>
    <w:uiPriority w:val="1"/>
    <w:qFormat/>
    <w:rsid w:val="00D86851"/>
    <w:pPr>
      <w:widowControl w:val="0"/>
      <w:autoSpaceDE w:val="0"/>
      <w:autoSpaceDN w:val="0"/>
      <w:spacing w:after="0" w:line="240" w:lineRule="auto"/>
      <w:jc w:val="center"/>
    </w:pPr>
    <w:rPr>
      <w:rFonts w:ascii="Arial" w:hAnsi="Arial" w:cs="Arial"/>
      <w:lang w:val="id"/>
    </w:rPr>
  </w:style>
  <w:style w:type="character" w:styleId="PlaceholderText">
    <w:name w:val="Placeholder Text"/>
    <w:basedOn w:val="DefaultParagraphFont"/>
    <w:uiPriority w:val="99"/>
    <w:semiHidden/>
    <w:rsid w:val="008860D3"/>
    <w:rPr>
      <w:rFonts w:cs="Times New Roman"/>
      <w:color w:val="808080"/>
    </w:rPr>
  </w:style>
  <w:style w:type="paragraph" w:styleId="Header">
    <w:name w:val="header"/>
    <w:basedOn w:val="Normal"/>
    <w:link w:val="HeaderChar"/>
    <w:unhideWhenUsed/>
    <w:rsid w:val="006F2BF8"/>
    <w:pPr>
      <w:tabs>
        <w:tab w:val="center" w:pos="4680"/>
        <w:tab w:val="right" w:pos="9360"/>
      </w:tabs>
      <w:spacing w:after="0" w:line="240" w:lineRule="auto"/>
    </w:pPr>
  </w:style>
  <w:style w:type="character" w:customStyle="1" w:styleId="HeaderChar">
    <w:name w:val="Header Char"/>
    <w:basedOn w:val="DefaultParagraphFont"/>
    <w:link w:val="Header"/>
    <w:locked/>
    <w:rsid w:val="006F2BF8"/>
    <w:rPr>
      <w:rFonts w:cs="Times New Roman"/>
    </w:rPr>
  </w:style>
  <w:style w:type="paragraph" w:styleId="Footer">
    <w:name w:val="footer"/>
    <w:basedOn w:val="Normal"/>
    <w:link w:val="FooterChar"/>
    <w:unhideWhenUsed/>
    <w:rsid w:val="006F2BF8"/>
    <w:pPr>
      <w:tabs>
        <w:tab w:val="center" w:pos="4680"/>
        <w:tab w:val="right" w:pos="9360"/>
      </w:tabs>
      <w:spacing w:after="0" w:line="240" w:lineRule="auto"/>
    </w:pPr>
  </w:style>
  <w:style w:type="character" w:customStyle="1" w:styleId="FooterChar">
    <w:name w:val="Footer Char"/>
    <w:basedOn w:val="DefaultParagraphFont"/>
    <w:link w:val="Footer"/>
    <w:locked/>
    <w:rsid w:val="006F2BF8"/>
    <w:rPr>
      <w:rFonts w:cs="Times New Roman"/>
    </w:rPr>
  </w:style>
  <w:style w:type="character" w:customStyle="1" w:styleId="textwebstyledtext-sc-1fa9e8r-0">
    <w:name w:val="textweb__styledtext-sc-1fa9e8r-0"/>
    <w:basedOn w:val="DefaultParagraphFont"/>
    <w:rsid w:val="00451DC4"/>
    <w:rPr>
      <w:rFonts w:cs="Times New Roman"/>
    </w:rPr>
  </w:style>
  <w:style w:type="character" w:customStyle="1" w:styleId="hgkelc">
    <w:name w:val="hgkelc"/>
    <w:basedOn w:val="DefaultParagraphFont"/>
    <w:rsid w:val="00451DC4"/>
    <w:rPr>
      <w:rFonts w:cs="Times New Roman"/>
    </w:rPr>
  </w:style>
  <w:style w:type="character" w:customStyle="1" w:styleId="style1">
    <w:name w:val="style1"/>
    <w:basedOn w:val="DefaultParagraphFont"/>
    <w:rsid w:val="00F932E3"/>
    <w:rPr>
      <w:rFonts w:cs="Times New Roman"/>
    </w:rPr>
  </w:style>
  <w:style w:type="paragraph" w:styleId="NormalWeb">
    <w:name w:val="Normal (Web)"/>
    <w:basedOn w:val="Normal"/>
    <w:link w:val="NormalWebChar"/>
    <w:unhideWhenUsed/>
    <w:rsid w:val="002462C3"/>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nhideWhenUsed/>
    <w:rsid w:val="002462C3"/>
    <w:rPr>
      <w:rFonts w:cs="Times New Roman"/>
      <w:color w:val="0000FF"/>
      <w:u w:val="single"/>
    </w:rPr>
  </w:style>
  <w:style w:type="character" w:customStyle="1" w:styleId="ListParagraphChar">
    <w:name w:val="List Paragraph Char"/>
    <w:aliases w:val="Heading 1 Char1 Char,Gambar Char,Sub bab Char,Body of text Char,SUB-TITLE Char"/>
    <w:link w:val="ListParagraph"/>
    <w:qFormat/>
    <w:locked/>
    <w:rsid w:val="00C22798"/>
    <w:rPr>
      <w:rFonts w:cs="Times New Roman"/>
    </w:rPr>
  </w:style>
  <w:style w:type="character" w:customStyle="1" w:styleId="st">
    <w:name w:val="st"/>
    <w:basedOn w:val="DefaultParagraphFont"/>
    <w:rsid w:val="00044AB6"/>
  </w:style>
  <w:style w:type="paragraph" w:styleId="BodyTextIndent">
    <w:name w:val="Body Text Indent"/>
    <w:basedOn w:val="Normal"/>
    <w:link w:val="BodyTextIndentChar"/>
    <w:rsid w:val="00205FB1"/>
    <w:pPr>
      <w:spacing w:after="120"/>
      <w:ind w:left="283"/>
    </w:pPr>
  </w:style>
  <w:style w:type="character" w:customStyle="1" w:styleId="BodyTextIndentChar">
    <w:name w:val="Body Text Indent Char"/>
    <w:basedOn w:val="DefaultParagraphFont"/>
    <w:link w:val="BodyTextIndent"/>
    <w:rsid w:val="00205FB1"/>
    <w:rPr>
      <w:rFonts w:cs="Times New Roman"/>
    </w:rPr>
  </w:style>
  <w:style w:type="character" w:customStyle="1" w:styleId="Heading1Char">
    <w:name w:val="Heading 1 Char"/>
    <w:basedOn w:val="DefaultParagraphFont"/>
    <w:link w:val="Heading1"/>
    <w:rsid w:val="00100358"/>
    <w:rPr>
      <w:rFonts w:ascii="Arial" w:hAnsi="Arial" w:cs="Arial"/>
      <w:b/>
      <w:bCs/>
      <w:kern w:val="32"/>
      <w:sz w:val="32"/>
      <w:szCs w:val="32"/>
      <w:lang w:val="id-ID"/>
    </w:rPr>
  </w:style>
  <w:style w:type="character" w:customStyle="1" w:styleId="Heading2Char">
    <w:name w:val="Heading 2 Char"/>
    <w:basedOn w:val="DefaultParagraphFont"/>
    <w:link w:val="Heading2"/>
    <w:rsid w:val="00100358"/>
    <w:rPr>
      <w:rFonts w:ascii="Times New Roman" w:hAnsi="Times New Roman" w:cs="Times New Roman"/>
      <w:b/>
      <w:sz w:val="24"/>
      <w:szCs w:val="24"/>
      <w:lang w:val="id-ID"/>
    </w:rPr>
  </w:style>
  <w:style w:type="character" w:customStyle="1" w:styleId="Heading3Char">
    <w:name w:val="Heading 3 Char"/>
    <w:basedOn w:val="DefaultParagraphFont"/>
    <w:link w:val="Heading3"/>
    <w:rsid w:val="00100358"/>
    <w:rPr>
      <w:rFonts w:ascii="Times New Roman" w:hAnsi="Times New Roman" w:cs="Times New Roman"/>
      <w:b/>
      <w:sz w:val="24"/>
      <w:szCs w:val="24"/>
      <w:lang w:val="id-ID"/>
    </w:rPr>
  </w:style>
  <w:style w:type="character" w:customStyle="1" w:styleId="Heading4Char">
    <w:name w:val="Heading 4 Char"/>
    <w:basedOn w:val="DefaultParagraphFont"/>
    <w:link w:val="Heading4"/>
    <w:rsid w:val="00100358"/>
    <w:rPr>
      <w:rFonts w:ascii="Times New Roman" w:hAnsi="Times New Roman" w:cs="Times New Roman"/>
      <w:b/>
      <w:sz w:val="24"/>
      <w:szCs w:val="24"/>
      <w:lang w:val="id-ID"/>
    </w:rPr>
  </w:style>
  <w:style w:type="character" w:customStyle="1" w:styleId="Heading5Char">
    <w:name w:val="Heading 5 Char"/>
    <w:basedOn w:val="DefaultParagraphFont"/>
    <w:link w:val="Heading5"/>
    <w:rsid w:val="00100358"/>
    <w:rPr>
      <w:rFonts w:ascii="Times New Roman" w:hAnsi="Times New Roman" w:cs="Times New Roman"/>
      <w:sz w:val="28"/>
      <w:szCs w:val="24"/>
    </w:rPr>
  </w:style>
  <w:style w:type="character" w:customStyle="1" w:styleId="Heading6Char">
    <w:name w:val="Heading 6 Char"/>
    <w:basedOn w:val="DefaultParagraphFont"/>
    <w:link w:val="Heading6"/>
    <w:rsid w:val="00100358"/>
    <w:rPr>
      <w:rFonts w:ascii="Times New Roman" w:hAnsi="Times New Roman" w:cs="Times New Roman"/>
      <w:b/>
      <w:sz w:val="24"/>
      <w:szCs w:val="23"/>
      <w:lang w:val="id-ID"/>
    </w:rPr>
  </w:style>
  <w:style w:type="character" w:customStyle="1" w:styleId="Heading7Char">
    <w:name w:val="Heading 7 Char"/>
    <w:basedOn w:val="DefaultParagraphFont"/>
    <w:link w:val="Heading7"/>
    <w:rsid w:val="00100358"/>
    <w:rPr>
      <w:rFonts w:ascii="Times New Roman" w:hAnsi="Times New Roman" w:cs="Times New Roman"/>
      <w:b/>
      <w:sz w:val="24"/>
      <w:szCs w:val="24"/>
      <w:lang w:val="id-ID"/>
    </w:rPr>
  </w:style>
  <w:style w:type="character" w:customStyle="1" w:styleId="Heading8Char">
    <w:name w:val="Heading 8 Char"/>
    <w:basedOn w:val="DefaultParagraphFont"/>
    <w:link w:val="Heading8"/>
    <w:rsid w:val="00100358"/>
    <w:rPr>
      <w:rFonts w:ascii="Times New Roman" w:hAnsi="Times New Roman" w:cs="Times New Roman"/>
      <w:b/>
      <w:color w:val="000000"/>
      <w:sz w:val="24"/>
      <w:szCs w:val="24"/>
      <w:lang w:val="id-ID"/>
    </w:rPr>
  </w:style>
  <w:style w:type="paragraph" w:styleId="BodyTextIndent3">
    <w:name w:val="Body Text Indent 3"/>
    <w:basedOn w:val="Normal"/>
    <w:link w:val="BodyTextIndent3Char"/>
    <w:rsid w:val="00100358"/>
    <w:pPr>
      <w:spacing w:after="0" w:line="480" w:lineRule="auto"/>
      <w:ind w:left="360" w:firstLine="360"/>
      <w:jc w:val="both"/>
    </w:pPr>
    <w:rPr>
      <w:rFonts w:ascii="Times New Roman" w:hAnsi="Times New Roman"/>
      <w:sz w:val="24"/>
      <w:szCs w:val="24"/>
      <w:lang w:val="id-ID"/>
    </w:rPr>
  </w:style>
  <w:style w:type="character" w:customStyle="1" w:styleId="BodyTextIndent3Char">
    <w:name w:val="Body Text Indent 3 Char"/>
    <w:basedOn w:val="DefaultParagraphFont"/>
    <w:link w:val="BodyTextIndent3"/>
    <w:rsid w:val="00100358"/>
    <w:rPr>
      <w:rFonts w:ascii="Times New Roman" w:hAnsi="Times New Roman" w:cs="Times New Roman"/>
      <w:sz w:val="24"/>
      <w:szCs w:val="24"/>
      <w:lang w:val="id-ID"/>
    </w:rPr>
  </w:style>
  <w:style w:type="character" w:styleId="PageNumber">
    <w:name w:val="page number"/>
    <w:basedOn w:val="DefaultParagraphFont"/>
    <w:rsid w:val="00100358"/>
  </w:style>
  <w:style w:type="paragraph" w:styleId="BodyTextIndent2">
    <w:name w:val="Body Text Indent 2"/>
    <w:basedOn w:val="Normal"/>
    <w:link w:val="BodyTextIndent2Char"/>
    <w:rsid w:val="00100358"/>
    <w:pPr>
      <w:spacing w:after="0" w:line="480" w:lineRule="auto"/>
      <w:ind w:left="748" w:hanging="374"/>
      <w:jc w:val="both"/>
    </w:pPr>
    <w:rPr>
      <w:rFonts w:ascii="Times New Roman" w:hAnsi="Times New Roman"/>
      <w:sz w:val="24"/>
      <w:szCs w:val="23"/>
      <w:lang w:val="id-ID"/>
    </w:rPr>
  </w:style>
  <w:style w:type="character" w:customStyle="1" w:styleId="BodyTextIndent2Char">
    <w:name w:val="Body Text Indent 2 Char"/>
    <w:basedOn w:val="DefaultParagraphFont"/>
    <w:link w:val="BodyTextIndent2"/>
    <w:rsid w:val="00100358"/>
    <w:rPr>
      <w:rFonts w:ascii="Times New Roman" w:hAnsi="Times New Roman" w:cs="Times New Roman"/>
      <w:sz w:val="24"/>
      <w:szCs w:val="23"/>
      <w:lang w:val="id-ID"/>
    </w:rPr>
  </w:style>
  <w:style w:type="character" w:customStyle="1" w:styleId="grame">
    <w:name w:val="grame"/>
    <w:basedOn w:val="DefaultParagraphFont"/>
    <w:rsid w:val="00100358"/>
  </w:style>
  <w:style w:type="paragraph" w:styleId="PlainText">
    <w:name w:val="Plain Text"/>
    <w:basedOn w:val="Normal"/>
    <w:link w:val="PlainTextChar"/>
    <w:rsid w:val="00100358"/>
    <w:pPr>
      <w:spacing w:before="100" w:beforeAutospacing="1" w:after="100" w:afterAutospacing="1" w:line="240" w:lineRule="auto"/>
    </w:pPr>
    <w:rPr>
      <w:rFonts w:ascii="Times New Roman" w:hAnsi="Times New Roman"/>
      <w:color w:val="000080"/>
      <w:sz w:val="24"/>
      <w:szCs w:val="24"/>
      <w:lang w:val="id-ID" w:eastAsia="id-ID"/>
    </w:rPr>
  </w:style>
  <w:style w:type="character" w:customStyle="1" w:styleId="PlainTextChar">
    <w:name w:val="Plain Text Char"/>
    <w:basedOn w:val="DefaultParagraphFont"/>
    <w:link w:val="PlainText"/>
    <w:rsid w:val="00100358"/>
    <w:rPr>
      <w:rFonts w:ascii="Times New Roman" w:hAnsi="Times New Roman" w:cs="Times New Roman"/>
      <w:color w:val="000080"/>
      <w:sz w:val="24"/>
      <w:szCs w:val="24"/>
      <w:lang w:val="id-ID" w:eastAsia="id-ID"/>
    </w:rPr>
  </w:style>
  <w:style w:type="character" w:customStyle="1" w:styleId="spelle">
    <w:name w:val="spelle"/>
    <w:basedOn w:val="DefaultParagraphFont"/>
    <w:rsid w:val="00100358"/>
  </w:style>
  <w:style w:type="character" w:customStyle="1" w:styleId="ft9">
    <w:name w:val="ft9"/>
    <w:basedOn w:val="DefaultParagraphFont"/>
    <w:rsid w:val="00100358"/>
  </w:style>
  <w:style w:type="character" w:customStyle="1" w:styleId="ft13">
    <w:name w:val="ft13"/>
    <w:basedOn w:val="DefaultParagraphFont"/>
    <w:rsid w:val="00100358"/>
  </w:style>
  <w:style w:type="character" w:customStyle="1" w:styleId="ft7">
    <w:name w:val="ft7"/>
    <w:basedOn w:val="DefaultParagraphFont"/>
    <w:rsid w:val="00100358"/>
  </w:style>
  <w:style w:type="character" w:customStyle="1" w:styleId="ft8">
    <w:name w:val="ft8"/>
    <w:basedOn w:val="DefaultParagraphFont"/>
    <w:rsid w:val="00100358"/>
  </w:style>
  <w:style w:type="character" w:customStyle="1" w:styleId="ft10">
    <w:name w:val="ft10"/>
    <w:basedOn w:val="DefaultParagraphFont"/>
    <w:rsid w:val="00100358"/>
  </w:style>
  <w:style w:type="character" w:customStyle="1" w:styleId="author">
    <w:name w:val="author"/>
    <w:basedOn w:val="DefaultParagraphFont"/>
    <w:rsid w:val="00100358"/>
  </w:style>
  <w:style w:type="character" w:styleId="Strong">
    <w:name w:val="Strong"/>
    <w:uiPriority w:val="22"/>
    <w:qFormat/>
    <w:rsid w:val="00100358"/>
    <w:rPr>
      <w:b/>
      <w:bCs/>
    </w:rPr>
  </w:style>
  <w:style w:type="character" w:customStyle="1" w:styleId="judul-newskat-l">
    <w:name w:val="judul-newskat-l"/>
    <w:basedOn w:val="DefaultParagraphFont"/>
    <w:rsid w:val="00100358"/>
  </w:style>
  <w:style w:type="character" w:customStyle="1" w:styleId="teksbaca">
    <w:name w:val="teksbaca"/>
    <w:basedOn w:val="DefaultParagraphFont"/>
    <w:rsid w:val="00100358"/>
  </w:style>
  <w:style w:type="paragraph" w:customStyle="1" w:styleId="v11px">
    <w:name w:val="v11px"/>
    <w:basedOn w:val="Normal"/>
    <w:rsid w:val="00100358"/>
    <w:pPr>
      <w:spacing w:before="100" w:beforeAutospacing="1" w:after="100" w:afterAutospacing="1" w:line="240" w:lineRule="auto"/>
    </w:pPr>
    <w:rPr>
      <w:rFonts w:ascii="Times New Roman" w:hAnsi="Times New Roman"/>
      <w:sz w:val="24"/>
      <w:szCs w:val="24"/>
      <w:lang w:val="id-ID" w:eastAsia="id-ID"/>
    </w:rPr>
  </w:style>
  <w:style w:type="character" w:customStyle="1" w:styleId="pn-title">
    <w:name w:val="pn-title"/>
    <w:basedOn w:val="DefaultParagraphFont"/>
    <w:rsid w:val="00100358"/>
  </w:style>
  <w:style w:type="character" w:styleId="FootnoteReference">
    <w:name w:val="footnote reference"/>
    <w:rsid w:val="00100358"/>
    <w:rPr>
      <w:vertAlign w:val="superscript"/>
    </w:rPr>
  </w:style>
  <w:style w:type="paragraph" w:styleId="Title">
    <w:name w:val="Title"/>
    <w:basedOn w:val="Normal"/>
    <w:link w:val="TitleChar"/>
    <w:qFormat/>
    <w:rsid w:val="00100358"/>
    <w:pPr>
      <w:spacing w:after="0" w:line="360" w:lineRule="auto"/>
      <w:jc w:val="center"/>
    </w:pPr>
    <w:rPr>
      <w:rFonts w:ascii="Times New Roman" w:hAnsi="Times New Roman"/>
      <w:b/>
      <w:sz w:val="24"/>
      <w:szCs w:val="24"/>
      <w:lang w:val="id-ID"/>
    </w:rPr>
  </w:style>
  <w:style w:type="character" w:customStyle="1" w:styleId="TitleChar">
    <w:name w:val="Title Char"/>
    <w:basedOn w:val="DefaultParagraphFont"/>
    <w:link w:val="Title"/>
    <w:rsid w:val="00100358"/>
    <w:rPr>
      <w:rFonts w:ascii="Times New Roman" w:hAnsi="Times New Roman" w:cs="Times New Roman"/>
      <w:b/>
      <w:sz w:val="24"/>
      <w:szCs w:val="24"/>
      <w:lang w:val="id-ID"/>
    </w:rPr>
  </w:style>
  <w:style w:type="paragraph" w:styleId="FootnoteText">
    <w:name w:val="footnote text"/>
    <w:basedOn w:val="Normal"/>
    <w:link w:val="FootnoteTextChar"/>
    <w:rsid w:val="00100358"/>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rsid w:val="00100358"/>
    <w:rPr>
      <w:rFonts w:ascii="Times New Roman" w:hAnsi="Times New Roman" w:cs="Times New Roman"/>
      <w:sz w:val="20"/>
      <w:szCs w:val="20"/>
    </w:rPr>
  </w:style>
  <w:style w:type="paragraph" w:styleId="BodyText2">
    <w:name w:val="Body Text 2"/>
    <w:basedOn w:val="Normal"/>
    <w:link w:val="BodyText2Char"/>
    <w:rsid w:val="00100358"/>
    <w:pPr>
      <w:spacing w:after="120" w:line="480" w:lineRule="auto"/>
    </w:pPr>
    <w:rPr>
      <w:rFonts w:ascii="Times New Roman" w:hAnsi="Times New Roman"/>
      <w:sz w:val="24"/>
      <w:szCs w:val="24"/>
      <w:lang w:val="id-ID"/>
    </w:rPr>
  </w:style>
  <w:style w:type="character" w:customStyle="1" w:styleId="BodyText2Char">
    <w:name w:val="Body Text 2 Char"/>
    <w:basedOn w:val="DefaultParagraphFont"/>
    <w:link w:val="BodyText2"/>
    <w:rsid w:val="00100358"/>
    <w:rPr>
      <w:rFonts w:ascii="Times New Roman" w:hAnsi="Times New Roman" w:cs="Times New Roman"/>
      <w:sz w:val="24"/>
      <w:szCs w:val="24"/>
      <w:lang w:val="id-ID"/>
    </w:rPr>
  </w:style>
  <w:style w:type="character" w:styleId="HTMLCode">
    <w:name w:val="HTML Code"/>
    <w:rsid w:val="00100358"/>
    <w:rPr>
      <w:rFonts w:ascii="Courier New" w:eastAsia="Times New Roman" w:hAnsi="Courier New" w:cs="Courier New"/>
      <w:sz w:val="20"/>
      <w:szCs w:val="20"/>
    </w:rPr>
  </w:style>
  <w:style w:type="character" w:customStyle="1" w:styleId="scndinfo">
    <w:name w:val="scndinfo"/>
    <w:basedOn w:val="DefaultParagraphFont"/>
    <w:rsid w:val="00100358"/>
  </w:style>
  <w:style w:type="character" w:styleId="FollowedHyperlink">
    <w:name w:val="FollowedHyperlink"/>
    <w:rsid w:val="00100358"/>
    <w:rPr>
      <w:color w:val="800080"/>
      <w:u w:val="single"/>
    </w:rPr>
  </w:style>
  <w:style w:type="paragraph" w:styleId="BlockText">
    <w:name w:val="Block Text"/>
    <w:basedOn w:val="Normal"/>
    <w:rsid w:val="00100358"/>
    <w:pPr>
      <w:spacing w:after="0" w:line="240" w:lineRule="auto"/>
      <w:ind w:left="266" w:right="-108" w:hanging="266"/>
    </w:pPr>
    <w:rPr>
      <w:rFonts w:ascii="Times New Roman" w:hAnsi="Times New Roman"/>
      <w:sz w:val="24"/>
      <w:szCs w:val="24"/>
      <w:lang w:val="id-ID"/>
    </w:rPr>
  </w:style>
  <w:style w:type="character" w:styleId="Emphasis">
    <w:name w:val="Emphasis"/>
    <w:uiPriority w:val="20"/>
    <w:qFormat/>
    <w:rsid w:val="00100358"/>
    <w:rPr>
      <w:i/>
      <w:iCs/>
    </w:rPr>
  </w:style>
  <w:style w:type="character" w:customStyle="1" w:styleId="fullpost">
    <w:name w:val="fullpost"/>
    <w:basedOn w:val="DefaultParagraphFont"/>
    <w:rsid w:val="00100358"/>
  </w:style>
  <w:style w:type="character" w:customStyle="1" w:styleId="bodyouter">
    <w:name w:val="body_outer"/>
    <w:basedOn w:val="DefaultParagraphFont"/>
    <w:rsid w:val="00100358"/>
  </w:style>
  <w:style w:type="character" w:customStyle="1" w:styleId="a">
    <w:name w:val="a"/>
    <w:basedOn w:val="DefaultParagraphFont"/>
    <w:rsid w:val="00100358"/>
  </w:style>
  <w:style w:type="character" w:customStyle="1" w:styleId="NormalWebChar">
    <w:name w:val="Normal (Web) Char"/>
    <w:basedOn w:val="DefaultParagraphFont"/>
    <w:link w:val="NormalWeb"/>
    <w:rsid w:val="00100358"/>
    <w:rPr>
      <w:rFonts w:ascii="Times New Roman" w:hAnsi="Times New Roman" w:cs="Times New Roman"/>
      <w:sz w:val="24"/>
      <w:szCs w:val="24"/>
    </w:rPr>
  </w:style>
  <w:style w:type="character" w:customStyle="1" w:styleId="markedcontent">
    <w:name w:val="markedcontent"/>
    <w:basedOn w:val="DefaultParagraphFont"/>
    <w:rsid w:val="00100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39910">
      <w:bodyDiv w:val="1"/>
      <w:marLeft w:val="0"/>
      <w:marRight w:val="0"/>
      <w:marTop w:val="0"/>
      <w:marBottom w:val="0"/>
      <w:divBdr>
        <w:top w:val="none" w:sz="0" w:space="0" w:color="auto"/>
        <w:left w:val="none" w:sz="0" w:space="0" w:color="auto"/>
        <w:bottom w:val="none" w:sz="0" w:space="0" w:color="auto"/>
        <w:right w:val="none" w:sz="0" w:space="0" w:color="auto"/>
      </w:divBdr>
      <w:divsChild>
        <w:div w:id="1264066903">
          <w:marLeft w:val="0"/>
          <w:marRight w:val="0"/>
          <w:marTop w:val="0"/>
          <w:marBottom w:val="0"/>
          <w:divBdr>
            <w:top w:val="none" w:sz="0" w:space="0" w:color="auto"/>
            <w:left w:val="none" w:sz="0" w:space="0" w:color="auto"/>
            <w:bottom w:val="none" w:sz="0" w:space="0" w:color="auto"/>
            <w:right w:val="none" w:sz="0" w:space="0" w:color="auto"/>
          </w:divBdr>
        </w:div>
        <w:div w:id="347368386">
          <w:marLeft w:val="0"/>
          <w:marRight w:val="0"/>
          <w:marTop w:val="0"/>
          <w:marBottom w:val="0"/>
          <w:divBdr>
            <w:top w:val="none" w:sz="0" w:space="0" w:color="auto"/>
            <w:left w:val="none" w:sz="0" w:space="0" w:color="auto"/>
            <w:bottom w:val="none" w:sz="0" w:space="0" w:color="auto"/>
            <w:right w:val="none" w:sz="0" w:space="0" w:color="auto"/>
          </w:divBdr>
        </w:div>
        <w:div w:id="383481878">
          <w:marLeft w:val="0"/>
          <w:marRight w:val="0"/>
          <w:marTop w:val="0"/>
          <w:marBottom w:val="0"/>
          <w:divBdr>
            <w:top w:val="none" w:sz="0" w:space="0" w:color="auto"/>
            <w:left w:val="none" w:sz="0" w:space="0" w:color="auto"/>
            <w:bottom w:val="none" w:sz="0" w:space="0" w:color="auto"/>
            <w:right w:val="none" w:sz="0" w:space="0" w:color="auto"/>
          </w:divBdr>
        </w:div>
        <w:div w:id="209148097">
          <w:marLeft w:val="0"/>
          <w:marRight w:val="0"/>
          <w:marTop w:val="0"/>
          <w:marBottom w:val="0"/>
          <w:divBdr>
            <w:top w:val="none" w:sz="0" w:space="0" w:color="auto"/>
            <w:left w:val="none" w:sz="0" w:space="0" w:color="auto"/>
            <w:bottom w:val="none" w:sz="0" w:space="0" w:color="auto"/>
            <w:right w:val="none" w:sz="0" w:space="0" w:color="auto"/>
          </w:divBdr>
        </w:div>
      </w:divsChild>
    </w:div>
    <w:div w:id="732041848">
      <w:bodyDiv w:val="1"/>
      <w:marLeft w:val="0"/>
      <w:marRight w:val="0"/>
      <w:marTop w:val="0"/>
      <w:marBottom w:val="0"/>
      <w:divBdr>
        <w:top w:val="none" w:sz="0" w:space="0" w:color="auto"/>
        <w:left w:val="none" w:sz="0" w:space="0" w:color="auto"/>
        <w:bottom w:val="none" w:sz="0" w:space="0" w:color="auto"/>
        <w:right w:val="none" w:sz="0" w:space="0" w:color="auto"/>
      </w:divBdr>
    </w:div>
    <w:div w:id="1477379595">
      <w:bodyDiv w:val="1"/>
      <w:marLeft w:val="0"/>
      <w:marRight w:val="0"/>
      <w:marTop w:val="0"/>
      <w:marBottom w:val="0"/>
      <w:divBdr>
        <w:top w:val="none" w:sz="0" w:space="0" w:color="auto"/>
        <w:left w:val="none" w:sz="0" w:space="0" w:color="auto"/>
        <w:bottom w:val="none" w:sz="0" w:space="0" w:color="auto"/>
        <w:right w:val="none" w:sz="0" w:space="0" w:color="auto"/>
      </w:divBdr>
    </w:div>
    <w:div w:id="1639527626">
      <w:bodyDiv w:val="1"/>
      <w:marLeft w:val="0"/>
      <w:marRight w:val="0"/>
      <w:marTop w:val="0"/>
      <w:marBottom w:val="0"/>
      <w:divBdr>
        <w:top w:val="none" w:sz="0" w:space="0" w:color="auto"/>
        <w:left w:val="none" w:sz="0" w:space="0" w:color="auto"/>
        <w:bottom w:val="none" w:sz="0" w:space="0" w:color="auto"/>
        <w:right w:val="none" w:sz="0" w:space="0" w:color="auto"/>
      </w:divBdr>
      <w:divsChild>
        <w:div w:id="1509178796">
          <w:marLeft w:val="0"/>
          <w:marRight w:val="0"/>
          <w:marTop w:val="0"/>
          <w:marBottom w:val="0"/>
          <w:divBdr>
            <w:top w:val="none" w:sz="0" w:space="0" w:color="auto"/>
            <w:left w:val="none" w:sz="0" w:space="0" w:color="auto"/>
            <w:bottom w:val="none" w:sz="0" w:space="0" w:color="auto"/>
            <w:right w:val="none" w:sz="0" w:space="0" w:color="auto"/>
          </w:divBdr>
        </w:div>
        <w:div w:id="224144082">
          <w:marLeft w:val="0"/>
          <w:marRight w:val="0"/>
          <w:marTop w:val="0"/>
          <w:marBottom w:val="0"/>
          <w:divBdr>
            <w:top w:val="none" w:sz="0" w:space="0" w:color="auto"/>
            <w:left w:val="none" w:sz="0" w:space="0" w:color="auto"/>
            <w:bottom w:val="none" w:sz="0" w:space="0" w:color="auto"/>
            <w:right w:val="none" w:sz="0" w:space="0" w:color="auto"/>
          </w:divBdr>
        </w:div>
        <w:div w:id="1185746857">
          <w:marLeft w:val="0"/>
          <w:marRight w:val="0"/>
          <w:marTop w:val="0"/>
          <w:marBottom w:val="0"/>
          <w:divBdr>
            <w:top w:val="none" w:sz="0" w:space="0" w:color="auto"/>
            <w:left w:val="none" w:sz="0" w:space="0" w:color="auto"/>
            <w:bottom w:val="none" w:sz="0" w:space="0" w:color="auto"/>
            <w:right w:val="none" w:sz="0" w:space="0" w:color="auto"/>
          </w:divBdr>
        </w:div>
        <w:div w:id="1692877417">
          <w:marLeft w:val="0"/>
          <w:marRight w:val="0"/>
          <w:marTop w:val="0"/>
          <w:marBottom w:val="0"/>
          <w:divBdr>
            <w:top w:val="none" w:sz="0" w:space="0" w:color="auto"/>
            <w:left w:val="none" w:sz="0" w:space="0" w:color="auto"/>
            <w:bottom w:val="none" w:sz="0" w:space="0" w:color="auto"/>
            <w:right w:val="none" w:sz="0" w:space="0" w:color="auto"/>
          </w:divBdr>
        </w:div>
        <w:div w:id="1170800929">
          <w:marLeft w:val="0"/>
          <w:marRight w:val="0"/>
          <w:marTop w:val="0"/>
          <w:marBottom w:val="0"/>
          <w:divBdr>
            <w:top w:val="none" w:sz="0" w:space="0" w:color="auto"/>
            <w:left w:val="none" w:sz="0" w:space="0" w:color="auto"/>
            <w:bottom w:val="none" w:sz="0" w:space="0" w:color="auto"/>
            <w:right w:val="none" w:sz="0" w:space="0" w:color="auto"/>
          </w:divBdr>
        </w:div>
        <w:div w:id="1497771627">
          <w:marLeft w:val="0"/>
          <w:marRight w:val="0"/>
          <w:marTop w:val="0"/>
          <w:marBottom w:val="0"/>
          <w:divBdr>
            <w:top w:val="none" w:sz="0" w:space="0" w:color="auto"/>
            <w:left w:val="none" w:sz="0" w:space="0" w:color="auto"/>
            <w:bottom w:val="none" w:sz="0" w:space="0" w:color="auto"/>
            <w:right w:val="none" w:sz="0" w:space="0" w:color="auto"/>
          </w:divBdr>
        </w:div>
        <w:div w:id="1613591820">
          <w:marLeft w:val="0"/>
          <w:marRight w:val="0"/>
          <w:marTop w:val="0"/>
          <w:marBottom w:val="0"/>
          <w:divBdr>
            <w:top w:val="none" w:sz="0" w:space="0" w:color="auto"/>
            <w:left w:val="none" w:sz="0" w:space="0" w:color="auto"/>
            <w:bottom w:val="none" w:sz="0" w:space="0" w:color="auto"/>
            <w:right w:val="none" w:sz="0" w:space="0" w:color="auto"/>
          </w:divBdr>
        </w:div>
        <w:div w:id="77678662">
          <w:marLeft w:val="0"/>
          <w:marRight w:val="0"/>
          <w:marTop w:val="0"/>
          <w:marBottom w:val="0"/>
          <w:divBdr>
            <w:top w:val="none" w:sz="0" w:space="0" w:color="auto"/>
            <w:left w:val="none" w:sz="0" w:space="0" w:color="auto"/>
            <w:bottom w:val="none" w:sz="0" w:space="0" w:color="auto"/>
            <w:right w:val="none" w:sz="0" w:space="0" w:color="auto"/>
          </w:divBdr>
        </w:div>
        <w:div w:id="943344072">
          <w:marLeft w:val="0"/>
          <w:marRight w:val="0"/>
          <w:marTop w:val="0"/>
          <w:marBottom w:val="0"/>
          <w:divBdr>
            <w:top w:val="none" w:sz="0" w:space="0" w:color="auto"/>
            <w:left w:val="none" w:sz="0" w:space="0" w:color="auto"/>
            <w:bottom w:val="none" w:sz="0" w:space="0" w:color="auto"/>
            <w:right w:val="none" w:sz="0" w:space="0" w:color="auto"/>
          </w:divBdr>
        </w:div>
        <w:div w:id="782309897">
          <w:marLeft w:val="0"/>
          <w:marRight w:val="0"/>
          <w:marTop w:val="0"/>
          <w:marBottom w:val="0"/>
          <w:divBdr>
            <w:top w:val="none" w:sz="0" w:space="0" w:color="auto"/>
            <w:left w:val="none" w:sz="0" w:space="0" w:color="auto"/>
            <w:bottom w:val="none" w:sz="0" w:space="0" w:color="auto"/>
            <w:right w:val="none" w:sz="0" w:space="0" w:color="auto"/>
          </w:divBdr>
        </w:div>
      </w:divsChild>
    </w:div>
    <w:div w:id="1726104149">
      <w:marLeft w:val="0"/>
      <w:marRight w:val="0"/>
      <w:marTop w:val="0"/>
      <w:marBottom w:val="0"/>
      <w:divBdr>
        <w:top w:val="none" w:sz="0" w:space="0" w:color="auto"/>
        <w:left w:val="none" w:sz="0" w:space="0" w:color="auto"/>
        <w:bottom w:val="none" w:sz="0" w:space="0" w:color="auto"/>
        <w:right w:val="none" w:sz="0" w:space="0" w:color="auto"/>
      </w:divBdr>
      <w:divsChild>
        <w:div w:id="1726104131">
          <w:marLeft w:val="0"/>
          <w:marRight w:val="0"/>
          <w:marTop w:val="0"/>
          <w:marBottom w:val="0"/>
          <w:divBdr>
            <w:top w:val="none" w:sz="0" w:space="0" w:color="auto"/>
            <w:left w:val="none" w:sz="0" w:space="0" w:color="auto"/>
            <w:bottom w:val="none" w:sz="0" w:space="0" w:color="auto"/>
            <w:right w:val="none" w:sz="0" w:space="0" w:color="auto"/>
          </w:divBdr>
          <w:divsChild>
            <w:div w:id="1726104146">
              <w:marLeft w:val="0"/>
              <w:marRight w:val="0"/>
              <w:marTop w:val="0"/>
              <w:marBottom w:val="0"/>
              <w:divBdr>
                <w:top w:val="none" w:sz="0" w:space="0" w:color="auto"/>
                <w:left w:val="none" w:sz="0" w:space="0" w:color="auto"/>
                <w:bottom w:val="none" w:sz="0" w:space="0" w:color="auto"/>
                <w:right w:val="none" w:sz="0" w:space="0" w:color="auto"/>
              </w:divBdr>
              <w:divsChild>
                <w:div w:id="172610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04132">
          <w:marLeft w:val="0"/>
          <w:marRight w:val="0"/>
          <w:marTop w:val="0"/>
          <w:marBottom w:val="0"/>
          <w:divBdr>
            <w:top w:val="none" w:sz="0" w:space="0" w:color="auto"/>
            <w:left w:val="none" w:sz="0" w:space="0" w:color="auto"/>
            <w:bottom w:val="none" w:sz="0" w:space="0" w:color="auto"/>
            <w:right w:val="none" w:sz="0" w:space="0" w:color="auto"/>
          </w:divBdr>
          <w:divsChild>
            <w:div w:id="1726104128">
              <w:marLeft w:val="0"/>
              <w:marRight w:val="0"/>
              <w:marTop w:val="0"/>
              <w:marBottom w:val="0"/>
              <w:divBdr>
                <w:top w:val="none" w:sz="0" w:space="0" w:color="auto"/>
                <w:left w:val="none" w:sz="0" w:space="0" w:color="auto"/>
                <w:bottom w:val="none" w:sz="0" w:space="0" w:color="auto"/>
                <w:right w:val="none" w:sz="0" w:space="0" w:color="auto"/>
              </w:divBdr>
              <w:divsChild>
                <w:div w:id="17261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04134">
          <w:marLeft w:val="0"/>
          <w:marRight w:val="0"/>
          <w:marTop w:val="0"/>
          <w:marBottom w:val="0"/>
          <w:divBdr>
            <w:top w:val="none" w:sz="0" w:space="0" w:color="auto"/>
            <w:left w:val="none" w:sz="0" w:space="0" w:color="auto"/>
            <w:bottom w:val="none" w:sz="0" w:space="0" w:color="auto"/>
            <w:right w:val="none" w:sz="0" w:space="0" w:color="auto"/>
          </w:divBdr>
          <w:divsChild>
            <w:div w:id="1726104129">
              <w:marLeft w:val="0"/>
              <w:marRight w:val="0"/>
              <w:marTop w:val="0"/>
              <w:marBottom w:val="0"/>
              <w:divBdr>
                <w:top w:val="none" w:sz="0" w:space="0" w:color="auto"/>
                <w:left w:val="none" w:sz="0" w:space="0" w:color="auto"/>
                <w:bottom w:val="none" w:sz="0" w:space="0" w:color="auto"/>
                <w:right w:val="none" w:sz="0" w:space="0" w:color="auto"/>
              </w:divBdr>
              <w:divsChild>
                <w:div w:id="172610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04138">
          <w:marLeft w:val="0"/>
          <w:marRight w:val="0"/>
          <w:marTop w:val="0"/>
          <w:marBottom w:val="0"/>
          <w:divBdr>
            <w:top w:val="none" w:sz="0" w:space="0" w:color="auto"/>
            <w:left w:val="none" w:sz="0" w:space="0" w:color="auto"/>
            <w:bottom w:val="none" w:sz="0" w:space="0" w:color="auto"/>
            <w:right w:val="none" w:sz="0" w:space="0" w:color="auto"/>
          </w:divBdr>
          <w:divsChild>
            <w:div w:id="1726104141">
              <w:marLeft w:val="0"/>
              <w:marRight w:val="0"/>
              <w:marTop w:val="0"/>
              <w:marBottom w:val="0"/>
              <w:divBdr>
                <w:top w:val="none" w:sz="0" w:space="0" w:color="auto"/>
                <w:left w:val="none" w:sz="0" w:space="0" w:color="auto"/>
                <w:bottom w:val="none" w:sz="0" w:space="0" w:color="auto"/>
                <w:right w:val="none" w:sz="0" w:space="0" w:color="auto"/>
              </w:divBdr>
              <w:divsChild>
                <w:div w:id="172610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04153">
          <w:marLeft w:val="0"/>
          <w:marRight w:val="0"/>
          <w:marTop w:val="0"/>
          <w:marBottom w:val="0"/>
          <w:divBdr>
            <w:top w:val="none" w:sz="0" w:space="0" w:color="auto"/>
            <w:left w:val="none" w:sz="0" w:space="0" w:color="auto"/>
            <w:bottom w:val="none" w:sz="0" w:space="0" w:color="auto"/>
            <w:right w:val="none" w:sz="0" w:space="0" w:color="auto"/>
          </w:divBdr>
          <w:divsChild>
            <w:div w:id="1726104145">
              <w:marLeft w:val="0"/>
              <w:marRight w:val="0"/>
              <w:marTop w:val="0"/>
              <w:marBottom w:val="0"/>
              <w:divBdr>
                <w:top w:val="none" w:sz="0" w:space="0" w:color="auto"/>
                <w:left w:val="none" w:sz="0" w:space="0" w:color="auto"/>
                <w:bottom w:val="none" w:sz="0" w:space="0" w:color="auto"/>
                <w:right w:val="none" w:sz="0" w:space="0" w:color="auto"/>
              </w:divBdr>
              <w:divsChild>
                <w:div w:id="172610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04154">
          <w:marLeft w:val="0"/>
          <w:marRight w:val="0"/>
          <w:marTop w:val="0"/>
          <w:marBottom w:val="0"/>
          <w:divBdr>
            <w:top w:val="none" w:sz="0" w:space="0" w:color="auto"/>
            <w:left w:val="none" w:sz="0" w:space="0" w:color="auto"/>
            <w:bottom w:val="none" w:sz="0" w:space="0" w:color="auto"/>
            <w:right w:val="none" w:sz="0" w:space="0" w:color="auto"/>
          </w:divBdr>
          <w:divsChild>
            <w:div w:id="1726104147">
              <w:marLeft w:val="0"/>
              <w:marRight w:val="0"/>
              <w:marTop w:val="0"/>
              <w:marBottom w:val="0"/>
              <w:divBdr>
                <w:top w:val="none" w:sz="0" w:space="0" w:color="auto"/>
                <w:left w:val="none" w:sz="0" w:space="0" w:color="auto"/>
                <w:bottom w:val="none" w:sz="0" w:space="0" w:color="auto"/>
                <w:right w:val="none" w:sz="0" w:space="0" w:color="auto"/>
              </w:divBdr>
              <w:divsChild>
                <w:div w:id="172610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04155">
          <w:marLeft w:val="0"/>
          <w:marRight w:val="0"/>
          <w:marTop w:val="0"/>
          <w:marBottom w:val="0"/>
          <w:divBdr>
            <w:top w:val="none" w:sz="0" w:space="0" w:color="auto"/>
            <w:left w:val="none" w:sz="0" w:space="0" w:color="auto"/>
            <w:bottom w:val="none" w:sz="0" w:space="0" w:color="auto"/>
            <w:right w:val="none" w:sz="0" w:space="0" w:color="auto"/>
          </w:divBdr>
          <w:divsChild>
            <w:div w:id="1726104151">
              <w:marLeft w:val="0"/>
              <w:marRight w:val="0"/>
              <w:marTop w:val="0"/>
              <w:marBottom w:val="0"/>
              <w:divBdr>
                <w:top w:val="none" w:sz="0" w:space="0" w:color="auto"/>
                <w:left w:val="none" w:sz="0" w:space="0" w:color="auto"/>
                <w:bottom w:val="none" w:sz="0" w:space="0" w:color="auto"/>
                <w:right w:val="none" w:sz="0" w:space="0" w:color="auto"/>
              </w:divBdr>
              <w:divsChild>
                <w:div w:id="172610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04156">
          <w:marLeft w:val="0"/>
          <w:marRight w:val="0"/>
          <w:marTop w:val="0"/>
          <w:marBottom w:val="0"/>
          <w:divBdr>
            <w:top w:val="none" w:sz="0" w:space="0" w:color="auto"/>
            <w:left w:val="none" w:sz="0" w:space="0" w:color="auto"/>
            <w:bottom w:val="none" w:sz="0" w:space="0" w:color="auto"/>
            <w:right w:val="none" w:sz="0" w:space="0" w:color="auto"/>
          </w:divBdr>
          <w:divsChild>
            <w:div w:id="1726104148">
              <w:marLeft w:val="0"/>
              <w:marRight w:val="0"/>
              <w:marTop w:val="0"/>
              <w:marBottom w:val="0"/>
              <w:divBdr>
                <w:top w:val="none" w:sz="0" w:space="0" w:color="auto"/>
                <w:left w:val="none" w:sz="0" w:space="0" w:color="auto"/>
                <w:bottom w:val="none" w:sz="0" w:space="0" w:color="auto"/>
                <w:right w:val="none" w:sz="0" w:space="0" w:color="auto"/>
              </w:divBdr>
              <w:divsChild>
                <w:div w:id="172610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04157">
          <w:marLeft w:val="0"/>
          <w:marRight w:val="0"/>
          <w:marTop w:val="0"/>
          <w:marBottom w:val="0"/>
          <w:divBdr>
            <w:top w:val="none" w:sz="0" w:space="0" w:color="auto"/>
            <w:left w:val="none" w:sz="0" w:space="0" w:color="auto"/>
            <w:bottom w:val="none" w:sz="0" w:space="0" w:color="auto"/>
            <w:right w:val="none" w:sz="0" w:space="0" w:color="auto"/>
          </w:divBdr>
          <w:divsChild>
            <w:div w:id="1726104159">
              <w:marLeft w:val="0"/>
              <w:marRight w:val="0"/>
              <w:marTop w:val="0"/>
              <w:marBottom w:val="0"/>
              <w:divBdr>
                <w:top w:val="none" w:sz="0" w:space="0" w:color="auto"/>
                <w:left w:val="none" w:sz="0" w:space="0" w:color="auto"/>
                <w:bottom w:val="none" w:sz="0" w:space="0" w:color="auto"/>
                <w:right w:val="none" w:sz="0" w:space="0" w:color="auto"/>
              </w:divBdr>
              <w:divsChild>
                <w:div w:id="172610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04158">
          <w:marLeft w:val="0"/>
          <w:marRight w:val="0"/>
          <w:marTop w:val="0"/>
          <w:marBottom w:val="0"/>
          <w:divBdr>
            <w:top w:val="none" w:sz="0" w:space="0" w:color="auto"/>
            <w:left w:val="none" w:sz="0" w:space="0" w:color="auto"/>
            <w:bottom w:val="none" w:sz="0" w:space="0" w:color="auto"/>
            <w:right w:val="none" w:sz="0" w:space="0" w:color="auto"/>
          </w:divBdr>
          <w:divsChild>
            <w:div w:id="1726104161">
              <w:marLeft w:val="0"/>
              <w:marRight w:val="0"/>
              <w:marTop w:val="0"/>
              <w:marBottom w:val="0"/>
              <w:divBdr>
                <w:top w:val="none" w:sz="0" w:space="0" w:color="auto"/>
                <w:left w:val="none" w:sz="0" w:space="0" w:color="auto"/>
                <w:bottom w:val="none" w:sz="0" w:space="0" w:color="auto"/>
                <w:right w:val="none" w:sz="0" w:space="0" w:color="auto"/>
              </w:divBdr>
              <w:divsChild>
                <w:div w:id="172610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04160">
          <w:marLeft w:val="0"/>
          <w:marRight w:val="0"/>
          <w:marTop w:val="0"/>
          <w:marBottom w:val="0"/>
          <w:divBdr>
            <w:top w:val="none" w:sz="0" w:space="0" w:color="auto"/>
            <w:left w:val="none" w:sz="0" w:space="0" w:color="auto"/>
            <w:bottom w:val="none" w:sz="0" w:space="0" w:color="auto"/>
            <w:right w:val="none" w:sz="0" w:space="0" w:color="auto"/>
          </w:divBdr>
          <w:divsChild>
            <w:div w:id="1726104137">
              <w:marLeft w:val="0"/>
              <w:marRight w:val="0"/>
              <w:marTop w:val="0"/>
              <w:marBottom w:val="0"/>
              <w:divBdr>
                <w:top w:val="none" w:sz="0" w:space="0" w:color="auto"/>
                <w:left w:val="none" w:sz="0" w:space="0" w:color="auto"/>
                <w:bottom w:val="none" w:sz="0" w:space="0" w:color="auto"/>
                <w:right w:val="none" w:sz="0" w:space="0" w:color="auto"/>
              </w:divBdr>
              <w:divsChild>
                <w:div w:id="172610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04162">
      <w:marLeft w:val="0"/>
      <w:marRight w:val="0"/>
      <w:marTop w:val="0"/>
      <w:marBottom w:val="0"/>
      <w:divBdr>
        <w:top w:val="none" w:sz="0" w:space="0" w:color="auto"/>
        <w:left w:val="none" w:sz="0" w:space="0" w:color="auto"/>
        <w:bottom w:val="none" w:sz="0" w:space="0" w:color="auto"/>
        <w:right w:val="none" w:sz="0" w:space="0" w:color="auto"/>
      </w:divBdr>
      <w:divsChild>
        <w:div w:id="1726104163">
          <w:marLeft w:val="0"/>
          <w:marRight w:val="0"/>
          <w:marTop w:val="0"/>
          <w:marBottom w:val="0"/>
          <w:divBdr>
            <w:top w:val="none" w:sz="0" w:space="0" w:color="auto"/>
            <w:left w:val="none" w:sz="0" w:space="0" w:color="auto"/>
            <w:bottom w:val="none" w:sz="0" w:space="0" w:color="auto"/>
            <w:right w:val="none" w:sz="0" w:space="0" w:color="auto"/>
          </w:divBdr>
          <w:divsChild>
            <w:div w:id="172610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499841">
      <w:bodyDiv w:val="1"/>
      <w:marLeft w:val="0"/>
      <w:marRight w:val="0"/>
      <w:marTop w:val="0"/>
      <w:marBottom w:val="0"/>
      <w:divBdr>
        <w:top w:val="none" w:sz="0" w:space="0" w:color="auto"/>
        <w:left w:val="none" w:sz="0" w:space="0" w:color="auto"/>
        <w:bottom w:val="none" w:sz="0" w:space="0" w:color="auto"/>
        <w:right w:val="none" w:sz="0" w:space="0" w:color="auto"/>
      </w:divBdr>
      <w:divsChild>
        <w:div w:id="2124113647">
          <w:marLeft w:val="0"/>
          <w:marRight w:val="0"/>
          <w:marTop w:val="0"/>
          <w:marBottom w:val="0"/>
          <w:divBdr>
            <w:top w:val="none" w:sz="0" w:space="0" w:color="auto"/>
            <w:left w:val="none" w:sz="0" w:space="0" w:color="auto"/>
            <w:bottom w:val="none" w:sz="0" w:space="0" w:color="auto"/>
            <w:right w:val="none" w:sz="0" w:space="0" w:color="auto"/>
          </w:divBdr>
        </w:div>
        <w:div w:id="2025011526">
          <w:marLeft w:val="0"/>
          <w:marRight w:val="0"/>
          <w:marTop w:val="0"/>
          <w:marBottom w:val="0"/>
          <w:divBdr>
            <w:top w:val="none" w:sz="0" w:space="0" w:color="auto"/>
            <w:left w:val="none" w:sz="0" w:space="0" w:color="auto"/>
            <w:bottom w:val="none" w:sz="0" w:space="0" w:color="auto"/>
            <w:right w:val="none" w:sz="0" w:space="0" w:color="auto"/>
          </w:divBdr>
        </w:div>
        <w:div w:id="1193180446">
          <w:marLeft w:val="0"/>
          <w:marRight w:val="0"/>
          <w:marTop w:val="0"/>
          <w:marBottom w:val="0"/>
          <w:divBdr>
            <w:top w:val="none" w:sz="0" w:space="0" w:color="auto"/>
            <w:left w:val="none" w:sz="0" w:space="0" w:color="auto"/>
            <w:bottom w:val="none" w:sz="0" w:space="0" w:color="auto"/>
            <w:right w:val="none" w:sz="0" w:space="0" w:color="auto"/>
          </w:divBdr>
        </w:div>
        <w:div w:id="481851987">
          <w:marLeft w:val="0"/>
          <w:marRight w:val="0"/>
          <w:marTop w:val="0"/>
          <w:marBottom w:val="0"/>
          <w:divBdr>
            <w:top w:val="none" w:sz="0" w:space="0" w:color="auto"/>
            <w:left w:val="none" w:sz="0" w:space="0" w:color="auto"/>
            <w:bottom w:val="none" w:sz="0" w:space="0" w:color="auto"/>
            <w:right w:val="none" w:sz="0" w:space="0" w:color="auto"/>
          </w:divBdr>
        </w:div>
        <w:div w:id="1572037203">
          <w:marLeft w:val="0"/>
          <w:marRight w:val="0"/>
          <w:marTop w:val="0"/>
          <w:marBottom w:val="0"/>
          <w:divBdr>
            <w:top w:val="none" w:sz="0" w:space="0" w:color="auto"/>
            <w:left w:val="none" w:sz="0" w:space="0" w:color="auto"/>
            <w:bottom w:val="none" w:sz="0" w:space="0" w:color="auto"/>
            <w:right w:val="none" w:sz="0" w:space="0" w:color="auto"/>
          </w:divBdr>
        </w:div>
        <w:div w:id="521672972">
          <w:marLeft w:val="0"/>
          <w:marRight w:val="0"/>
          <w:marTop w:val="0"/>
          <w:marBottom w:val="0"/>
          <w:divBdr>
            <w:top w:val="none" w:sz="0" w:space="0" w:color="auto"/>
            <w:left w:val="none" w:sz="0" w:space="0" w:color="auto"/>
            <w:bottom w:val="none" w:sz="0" w:space="0" w:color="auto"/>
            <w:right w:val="none" w:sz="0" w:space="0" w:color="auto"/>
          </w:divBdr>
        </w:div>
        <w:div w:id="1863477173">
          <w:marLeft w:val="0"/>
          <w:marRight w:val="0"/>
          <w:marTop w:val="0"/>
          <w:marBottom w:val="0"/>
          <w:divBdr>
            <w:top w:val="none" w:sz="0" w:space="0" w:color="auto"/>
            <w:left w:val="none" w:sz="0" w:space="0" w:color="auto"/>
            <w:bottom w:val="none" w:sz="0" w:space="0" w:color="auto"/>
            <w:right w:val="none" w:sz="0" w:space="0" w:color="auto"/>
          </w:divBdr>
        </w:div>
        <w:div w:id="996035882">
          <w:marLeft w:val="0"/>
          <w:marRight w:val="0"/>
          <w:marTop w:val="0"/>
          <w:marBottom w:val="0"/>
          <w:divBdr>
            <w:top w:val="none" w:sz="0" w:space="0" w:color="auto"/>
            <w:left w:val="none" w:sz="0" w:space="0" w:color="auto"/>
            <w:bottom w:val="none" w:sz="0" w:space="0" w:color="auto"/>
            <w:right w:val="none" w:sz="0" w:space="0" w:color="auto"/>
          </w:divBdr>
        </w:div>
        <w:div w:id="1982272876">
          <w:marLeft w:val="0"/>
          <w:marRight w:val="0"/>
          <w:marTop w:val="0"/>
          <w:marBottom w:val="0"/>
          <w:divBdr>
            <w:top w:val="none" w:sz="0" w:space="0" w:color="auto"/>
            <w:left w:val="none" w:sz="0" w:space="0" w:color="auto"/>
            <w:bottom w:val="none" w:sz="0" w:space="0" w:color="auto"/>
            <w:right w:val="none" w:sz="0" w:space="0" w:color="auto"/>
          </w:divBdr>
        </w:div>
        <w:div w:id="1268196002">
          <w:marLeft w:val="0"/>
          <w:marRight w:val="0"/>
          <w:marTop w:val="0"/>
          <w:marBottom w:val="0"/>
          <w:divBdr>
            <w:top w:val="none" w:sz="0" w:space="0" w:color="auto"/>
            <w:left w:val="none" w:sz="0" w:space="0" w:color="auto"/>
            <w:bottom w:val="none" w:sz="0" w:space="0" w:color="auto"/>
            <w:right w:val="none" w:sz="0" w:space="0" w:color="auto"/>
          </w:divBdr>
        </w:div>
        <w:div w:id="716392603">
          <w:marLeft w:val="0"/>
          <w:marRight w:val="0"/>
          <w:marTop w:val="0"/>
          <w:marBottom w:val="0"/>
          <w:divBdr>
            <w:top w:val="none" w:sz="0" w:space="0" w:color="auto"/>
            <w:left w:val="none" w:sz="0" w:space="0" w:color="auto"/>
            <w:bottom w:val="none" w:sz="0" w:space="0" w:color="auto"/>
            <w:right w:val="none" w:sz="0" w:space="0" w:color="auto"/>
          </w:divBdr>
        </w:div>
        <w:div w:id="304969626">
          <w:marLeft w:val="0"/>
          <w:marRight w:val="0"/>
          <w:marTop w:val="0"/>
          <w:marBottom w:val="0"/>
          <w:divBdr>
            <w:top w:val="none" w:sz="0" w:space="0" w:color="auto"/>
            <w:left w:val="none" w:sz="0" w:space="0" w:color="auto"/>
            <w:bottom w:val="none" w:sz="0" w:space="0" w:color="auto"/>
            <w:right w:val="none" w:sz="0" w:space="0" w:color="auto"/>
          </w:divBdr>
        </w:div>
      </w:divsChild>
    </w:div>
    <w:div w:id="2095084301">
      <w:bodyDiv w:val="1"/>
      <w:marLeft w:val="0"/>
      <w:marRight w:val="0"/>
      <w:marTop w:val="0"/>
      <w:marBottom w:val="0"/>
      <w:divBdr>
        <w:top w:val="none" w:sz="0" w:space="0" w:color="auto"/>
        <w:left w:val="none" w:sz="0" w:space="0" w:color="auto"/>
        <w:bottom w:val="none" w:sz="0" w:space="0" w:color="auto"/>
        <w:right w:val="none" w:sz="0" w:space="0" w:color="auto"/>
      </w:divBdr>
      <w:divsChild>
        <w:div w:id="1990358268">
          <w:marLeft w:val="0"/>
          <w:marRight w:val="0"/>
          <w:marTop w:val="0"/>
          <w:marBottom w:val="0"/>
          <w:divBdr>
            <w:top w:val="none" w:sz="0" w:space="0" w:color="auto"/>
            <w:left w:val="none" w:sz="0" w:space="0" w:color="auto"/>
            <w:bottom w:val="none" w:sz="0" w:space="0" w:color="auto"/>
            <w:right w:val="none" w:sz="0" w:space="0" w:color="auto"/>
          </w:divBdr>
        </w:div>
        <w:div w:id="394400442">
          <w:marLeft w:val="0"/>
          <w:marRight w:val="0"/>
          <w:marTop w:val="0"/>
          <w:marBottom w:val="0"/>
          <w:divBdr>
            <w:top w:val="none" w:sz="0" w:space="0" w:color="auto"/>
            <w:left w:val="none" w:sz="0" w:space="0" w:color="auto"/>
            <w:bottom w:val="none" w:sz="0" w:space="0" w:color="auto"/>
            <w:right w:val="none" w:sz="0" w:space="0" w:color="auto"/>
          </w:divBdr>
        </w:div>
        <w:div w:id="145320187">
          <w:marLeft w:val="0"/>
          <w:marRight w:val="0"/>
          <w:marTop w:val="0"/>
          <w:marBottom w:val="0"/>
          <w:divBdr>
            <w:top w:val="none" w:sz="0" w:space="0" w:color="auto"/>
            <w:left w:val="none" w:sz="0" w:space="0" w:color="auto"/>
            <w:bottom w:val="none" w:sz="0" w:space="0" w:color="auto"/>
            <w:right w:val="none" w:sz="0" w:space="0" w:color="auto"/>
          </w:divBdr>
        </w:div>
        <w:div w:id="309480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24736-6EAB-4833-ADC0-99AF78451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10721</Words>
  <Characters>61110</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4</cp:revision>
  <cp:lastPrinted>2023-02-08T09:24:00Z</cp:lastPrinted>
  <dcterms:created xsi:type="dcterms:W3CDTF">2024-02-12T05:40:00Z</dcterms:created>
  <dcterms:modified xsi:type="dcterms:W3CDTF">2024-02-12T05:57:00Z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36ce22f9-f28d-3bc8-80da-4962b4a51b9e</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ies>
</file>